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A9DBA" w14:textId="77777777" w:rsidR="00F87A46" w:rsidRPr="008E4ADF" w:rsidRDefault="00F87A46">
      <w:pPr>
        <w:rPr>
          <w:rFonts w:ascii="Times New Roman" w:hAnsi="Times New Roman" w:cs="Times New Roman"/>
          <w:lang w:val="en-US"/>
        </w:rPr>
      </w:pPr>
    </w:p>
    <w:p w14:paraId="6491DD3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AE1198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89CCB2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22B383D" w14:textId="77777777" w:rsidR="00F87A46" w:rsidRPr="00770160" w:rsidRDefault="001C1AE8">
      <w:pPr>
        <w:rPr>
          <w:rFonts w:ascii="Times New Roman" w:hAnsi="Times New Roman" w:cs="Times New Roman"/>
        </w:rPr>
      </w:pPr>
      <w:r w:rsidRPr="007701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896" behindDoc="1" locked="1" layoutInCell="1" allowOverlap="1" wp14:anchorId="56E60E4E" wp14:editId="52BF98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35570" cy="10939145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_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738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E719CC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798EBB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098A341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ABBB62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E48B3B8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62350E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3E40E4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F03A70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A2AD7F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28AACE5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BBB4D6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B963CA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DA23F7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468AB4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E801C9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3D667A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3529F5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3B6F516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CE54733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2E95343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C2BDBC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99A273F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E0753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2FD132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1D468A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CC0A6D2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55CC74F8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1FB02E27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44E762C3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7BC4AF73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438BBC19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62BBE585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5D61025F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6DA4D54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79795D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D5BE25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064ABF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16E248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7C302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C500B3A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25CB9FB7" w14:textId="77777777" w:rsidR="00A6793D" w:rsidRPr="00770160" w:rsidRDefault="00F87A46" w:rsidP="007C4CCB">
      <w:pPr>
        <w:rPr>
          <w:rFonts w:ascii="Times New Roman" w:hAnsi="Times New Roman" w:cs="Times New Roman"/>
        </w:rPr>
      </w:pPr>
      <w:r w:rsidRPr="0077016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1B5CBC70" wp14:editId="4FB5D3B4">
                <wp:simplePos x="0" y="0"/>
                <wp:positionH relativeFrom="column">
                  <wp:posOffset>1424940</wp:posOffset>
                </wp:positionH>
                <wp:positionV relativeFrom="page">
                  <wp:posOffset>8743950</wp:posOffset>
                </wp:positionV>
                <wp:extent cx="2590800" cy="52387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C141" w14:textId="46E4B2C8" w:rsidR="008538E2" w:rsidRPr="00BA4920" w:rsidRDefault="008538E2" w:rsidP="00F87A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4"/>
                                <w:szCs w:val="54"/>
                              </w:rPr>
                            </w:pPr>
                            <w:r w:rsidRPr="00BA492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Самара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,</w:t>
                            </w:r>
                            <w:r w:rsidRPr="00BA492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CBC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2pt;margin-top:688.5pt;width:204pt;height:4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" filled="f" stroked="f">
                <v:textbox>
                  <w:txbxContent>
                    <w:p w14:paraId="6CA7C141" w14:textId="46E4B2C8" w:rsidR="008538E2" w:rsidRPr="00BA4920" w:rsidRDefault="008538E2" w:rsidP="00F87A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</w:pPr>
                      <w:r w:rsidRPr="00BA492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Самара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,</w:t>
                      </w:r>
                      <w:r w:rsidRPr="00BA492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4"/>
                          <w:szCs w:val="54"/>
                        </w:rPr>
                        <w:t>20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77016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0D877104" wp14:editId="340A44BA">
                <wp:simplePos x="0" y="0"/>
                <wp:positionH relativeFrom="margin">
                  <wp:align>right</wp:align>
                </wp:positionH>
                <wp:positionV relativeFrom="page">
                  <wp:posOffset>5175250</wp:posOffset>
                </wp:positionV>
                <wp:extent cx="6238875" cy="3007360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300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971BC" w14:textId="58457017" w:rsidR="008538E2" w:rsidRDefault="008538E2" w:rsidP="00C75F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75F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ОЦЕНКА ЭФФЕКТИВНОСТИ ДЕЯТЕЛЬНОСТИ ОРГАНОВ МЕСТНОГО САМОУПРАВЛЕНИЯ ГОРОДСКИХ ОКРУГОВ И МУНИЦИПАЛЬНЫХ РАЙОНОВ В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7104" id="_x0000_s1027" type="#_x0000_t202" style="position:absolute;margin-left:440.05pt;margin-top:407.5pt;width:491.25pt;height:236.8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" filled="f" stroked="f">
                <v:textbox>
                  <w:txbxContent>
                    <w:p w14:paraId="7B0971BC" w14:textId="58457017" w:rsidR="008538E2" w:rsidRDefault="008538E2" w:rsidP="00C75F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C75F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ОЦЕНКА ЭФФЕКТИВНОСТИ ДЕЯТЕЛЬНОСТИ ОРГАНОВ МЕСТНОГО САМОУПРАВЛЕНИЯ ГОРОДСКИХ ОКРУГОВ И МУНИЦИПАЛЬНЫХ РАЙОНОВ В САМАРСКОЙ ОБЛАСТИ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FBAFBD6" w14:textId="77777777" w:rsidR="00E45F7C" w:rsidRPr="00770160" w:rsidRDefault="00106803" w:rsidP="008F239C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770160">
        <w:rPr>
          <w:rFonts w:ascii="Times New Roman" w:hAnsi="Times New Roman" w:cs="Times New Roman"/>
          <w:b/>
          <w:bCs/>
        </w:rPr>
        <w:br w:type="page"/>
      </w:r>
      <w:bookmarkStart w:id="0" w:name="_Hlk17202892"/>
    </w:p>
    <w:p w14:paraId="5FF5C461" w14:textId="77777777" w:rsidR="0046252F" w:rsidRPr="00770160" w:rsidRDefault="0046252F" w:rsidP="009921B0">
      <w:pPr>
        <w:tabs>
          <w:tab w:val="right" w:leader="dot" w:pos="9345"/>
        </w:tabs>
        <w:spacing w:after="100"/>
        <w:rPr>
          <w:rFonts w:ascii="Times New Roman" w:hAnsi="Times New Roman" w:cs="Times New Roman"/>
        </w:rPr>
      </w:pPr>
    </w:p>
    <w:p w14:paraId="135BF7BE" w14:textId="50DEAEEC" w:rsidR="001625DC" w:rsidRPr="00770160" w:rsidRDefault="008F239C" w:rsidP="009921B0">
      <w:pPr>
        <w:tabs>
          <w:tab w:val="right" w:leader="dot" w:pos="9345"/>
        </w:tabs>
        <w:spacing w:after="100"/>
        <w:rPr>
          <w:rFonts w:ascii="Times New Roman" w:eastAsiaTheme="minorEastAsia" w:hAnsi="Times New Roman" w:cs="Times New Roman"/>
          <w:noProof/>
          <w:sz w:val="22"/>
          <w:lang w:eastAsia="ru-RU"/>
        </w:rPr>
      </w:pPr>
      <w:r w:rsidRPr="00770160">
        <w:rPr>
          <w:rFonts w:ascii="Times New Roman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A133A5" wp14:editId="5E472DD0">
                <wp:simplePos x="0" y="0"/>
                <wp:positionH relativeFrom="column">
                  <wp:posOffset>1534795</wp:posOffset>
                </wp:positionH>
                <wp:positionV relativeFrom="paragraph">
                  <wp:posOffset>-1028700</wp:posOffset>
                </wp:positionV>
                <wp:extent cx="4083050" cy="1403985"/>
                <wp:effectExtent l="0" t="0" r="0" b="508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33B1" w14:textId="77777777" w:rsidR="008538E2" w:rsidRPr="009F1598" w:rsidRDefault="008538E2" w:rsidP="00E45F7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F159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33A5" id="_x0000_s1028" type="#_x0000_t202" style="position:absolute;margin-left:120.85pt;margin-top:-81pt;width:321.5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" filled="f" stroked="f">
                <v:textbox style="mso-fit-shape-to-text:t">
                  <w:txbxContent>
                    <w:p w14:paraId="779633B1" w14:textId="77777777" w:rsidR="008538E2" w:rsidRPr="009F1598" w:rsidRDefault="008538E2" w:rsidP="00E45F7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9F159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  <w:r w:rsidR="001830AF" w:rsidRPr="00770160">
        <w:rPr>
          <w:rFonts w:ascii="Times New Roman" w:hAnsi="Times New Roman" w:cs="Times New Roman"/>
        </w:rPr>
        <w:fldChar w:fldCharType="begin"/>
      </w:r>
      <w:r w:rsidR="001830AF" w:rsidRPr="00770160">
        <w:rPr>
          <w:rFonts w:ascii="Times New Roman" w:hAnsi="Times New Roman" w:cs="Times New Roman"/>
        </w:rPr>
        <w:instrText xml:space="preserve"> TOC \o "1-3" \h \z \u </w:instrText>
      </w:r>
      <w:r w:rsidR="001830AF" w:rsidRPr="00770160">
        <w:rPr>
          <w:rFonts w:ascii="Times New Roman" w:hAnsi="Times New Roman" w:cs="Times New Roman"/>
        </w:rPr>
        <w:fldChar w:fldCharType="end"/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7"/>
        <w:gridCol w:w="837"/>
      </w:tblGrid>
      <w:tr w:rsidR="003701DC" w:rsidRPr="00770160" w14:paraId="0775DE41" w14:textId="77777777" w:rsidTr="00626B3B">
        <w:trPr>
          <w:trHeight w:val="581"/>
        </w:trPr>
        <w:tc>
          <w:tcPr>
            <w:tcW w:w="8517" w:type="dxa"/>
          </w:tcPr>
          <w:p w14:paraId="286783D6" w14:textId="3EF8F367" w:rsidR="003701DC" w:rsidRPr="00770160" w:rsidRDefault="00584245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highlight w:val="cyan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Описание </w:t>
            </w:r>
            <w:r w:rsidR="002122B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методики проведения 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исследовани</w:t>
            </w:r>
            <w:r w:rsidR="002122B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837" w:type="dxa"/>
          </w:tcPr>
          <w:p w14:paraId="2639837B" w14:textId="6FA5E442" w:rsidR="003701DC" w:rsidRPr="00770160" w:rsidRDefault="00262C3A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2F0813" w:rsidRPr="00770160" w14:paraId="40A360A1" w14:textId="77777777" w:rsidTr="00626B3B">
        <w:trPr>
          <w:trHeight w:val="565"/>
        </w:trPr>
        <w:tc>
          <w:tcPr>
            <w:tcW w:w="8517" w:type="dxa"/>
          </w:tcPr>
          <w:p w14:paraId="2B2DD086" w14:textId="419332F7" w:rsidR="002F0813" w:rsidRPr="00770160" w:rsidRDefault="002F0813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Основные выводы</w:t>
            </w:r>
          </w:p>
        </w:tc>
        <w:tc>
          <w:tcPr>
            <w:tcW w:w="837" w:type="dxa"/>
          </w:tcPr>
          <w:p w14:paraId="17A56F16" w14:textId="2160A0B3" w:rsidR="002F0813" w:rsidRPr="00770160" w:rsidRDefault="002A6264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5E33A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1625DC" w:rsidRPr="00770160" w14:paraId="392EA145" w14:textId="77777777" w:rsidTr="00626B3B">
        <w:trPr>
          <w:trHeight w:val="989"/>
        </w:trPr>
        <w:tc>
          <w:tcPr>
            <w:tcW w:w="8517" w:type="dxa"/>
          </w:tcPr>
          <w:p w14:paraId="30058D97" w14:textId="59F778CC" w:rsidR="001625DC" w:rsidRPr="00770160" w:rsidRDefault="001625DC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организацией транспортного обслуживания</w:t>
            </w:r>
          </w:p>
        </w:tc>
        <w:tc>
          <w:tcPr>
            <w:tcW w:w="837" w:type="dxa"/>
          </w:tcPr>
          <w:p w14:paraId="6015A382" w14:textId="0440847A" w:rsidR="001625DC" w:rsidRPr="00770160" w:rsidRDefault="005E33A8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8300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1625DC" w:rsidRPr="00770160" w14:paraId="34E2E951" w14:textId="77777777" w:rsidTr="002C7723">
        <w:trPr>
          <w:trHeight w:val="784"/>
        </w:trPr>
        <w:tc>
          <w:tcPr>
            <w:tcW w:w="8517" w:type="dxa"/>
          </w:tcPr>
          <w:p w14:paraId="4CEDB53F" w14:textId="5E2A5641" w:rsidR="001625DC" w:rsidRPr="00770160" w:rsidRDefault="001625DC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4263DF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качеством автомобильных дорог</w:t>
            </w:r>
          </w:p>
        </w:tc>
        <w:tc>
          <w:tcPr>
            <w:tcW w:w="837" w:type="dxa"/>
          </w:tcPr>
          <w:p w14:paraId="564F2247" w14:textId="00DBCD08" w:rsidR="001625DC" w:rsidRPr="00770160" w:rsidRDefault="005E33A8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="008300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D95931" w:rsidRPr="00770160" w14:paraId="73F1F19E" w14:textId="77777777" w:rsidTr="00626B3B">
        <w:trPr>
          <w:trHeight w:val="630"/>
        </w:trPr>
        <w:tc>
          <w:tcPr>
            <w:tcW w:w="8517" w:type="dxa"/>
          </w:tcPr>
          <w:p w14:paraId="001D9502" w14:textId="2A7C2B9D" w:rsidR="00D95931" w:rsidRPr="00770160" w:rsidRDefault="00D95931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626B3B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услугами ЖКХ</w:t>
            </w:r>
          </w:p>
        </w:tc>
        <w:tc>
          <w:tcPr>
            <w:tcW w:w="837" w:type="dxa"/>
          </w:tcPr>
          <w:p w14:paraId="09EA1345" w14:textId="622567B5" w:rsidR="00D95931" w:rsidRPr="00770160" w:rsidRDefault="002A6264" w:rsidP="00D95931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  <w:r w:rsidR="008300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95931" w:rsidRPr="00770160" w14:paraId="62814535" w14:textId="77777777" w:rsidTr="003165A4">
        <w:trPr>
          <w:trHeight w:val="1417"/>
        </w:trPr>
        <w:tc>
          <w:tcPr>
            <w:tcW w:w="8517" w:type="dxa"/>
          </w:tcPr>
          <w:p w14:paraId="23CF216B" w14:textId="16B21A51" w:rsidR="003165A4" w:rsidRPr="00770160" w:rsidRDefault="00D95931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Приложени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е . </w:t>
            </w:r>
            <w:r w:rsidR="007C7EEC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начени</w:t>
            </w:r>
            <w:r w:rsidR="007C7EEC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показателей удовлетворенности населения деятельностью органов местного самоуправления городских округов и муниципальных районов Самарской области</w:t>
            </w:r>
            <w:r w:rsidR="008300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по разным сферам</w:t>
            </w:r>
          </w:p>
        </w:tc>
        <w:tc>
          <w:tcPr>
            <w:tcW w:w="837" w:type="dxa"/>
          </w:tcPr>
          <w:p w14:paraId="5C41C722" w14:textId="712E0D24" w:rsidR="00D95931" w:rsidRPr="00770160" w:rsidRDefault="005E33A8" w:rsidP="00D95931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  <w:r w:rsidR="0083000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3165A4" w:rsidRPr="00770160" w14:paraId="4A942D05" w14:textId="77777777" w:rsidTr="003165A4">
        <w:trPr>
          <w:trHeight w:val="1417"/>
        </w:trPr>
        <w:tc>
          <w:tcPr>
            <w:tcW w:w="8517" w:type="dxa"/>
          </w:tcPr>
          <w:p w14:paraId="58929BC9" w14:textId="7B5CCC4C" w:rsidR="003165A4" w:rsidRPr="00770160" w:rsidRDefault="003165A4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37" w:type="dxa"/>
          </w:tcPr>
          <w:p w14:paraId="0B6F5ECA" w14:textId="0B454460" w:rsidR="003165A4" w:rsidRPr="00770160" w:rsidRDefault="003165A4" w:rsidP="00D95931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4B7807A6" w14:textId="77777777" w:rsidR="001625DC" w:rsidRPr="00770160" w:rsidRDefault="001625DC" w:rsidP="00106803">
      <w:pPr>
        <w:pStyle w:val="11"/>
      </w:pPr>
    </w:p>
    <w:p w14:paraId="56CA3B41" w14:textId="77777777" w:rsidR="001625DC" w:rsidRPr="00770160" w:rsidRDefault="001625DC" w:rsidP="00106803">
      <w:pPr>
        <w:pStyle w:val="11"/>
      </w:pPr>
    </w:p>
    <w:p w14:paraId="274FFF30" w14:textId="77777777" w:rsidR="00106803" w:rsidRPr="00770160" w:rsidRDefault="00106803" w:rsidP="00106803">
      <w:pPr>
        <w:pStyle w:val="11"/>
      </w:pPr>
      <w:r w:rsidRPr="00770160">
        <w:br w:type="page"/>
      </w:r>
    </w:p>
    <w:p w14:paraId="6A0467CE" w14:textId="55EAB2AF" w:rsidR="00341BB7" w:rsidRPr="00770160" w:rsidRDefault="00FB1C38" w:rsidP="00341BB7">
      <w:pPr>
        <w:tabs>
          <w:tab w:val="left" w:pos="0"/>
        </w:tabs>
        <w:spacing w:before="100" w:beforeAutospacing="1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03144034"/>
      <w:bookmarkStart w:id="2" w:name="_Toc403144279"/>
      <w:bookmarkStart w:id="3" w:name="_Toc490162219"/>
      <w:bookmarkStart w:id="4" w:name="_Toc520669172"/>
      <w:bookmarkStart w:id="5" w:name="_Hlk27999071"/>
      <w:r w:rsidRPr="0077016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BB55B7A" wp14:editId="388D4C08">
                <wp:simplePos x="0" y="0"/>
                <wp:positionH relativeFrom="margin">
                  <wp:posOffset>1257623</wp:posOffset>
                </wp:positionH>
                <wp:positionV relativeFrom="paragraph">
                  <wp:posOffset>-1098215</wp:posOffset>
                </wp:positionV>
                <wp:extent cx="5080959" cy="923027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959" cy="923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8793" w14:textId="257AA91F" w:rsidR="008538E2" w:rsidRPr="00B84D72" w:rsidRDefault="008538E2" w:rsidP="00B21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Описание </w:t>
                            </w:r>
                            <w:r w:rsidR="002122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методики проведения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5B7A" id="_x0000_s1029" type="#_x0000_t202" style="position:absolute;left:0;text-align:left;margin-left:99.05pt;margin-top:-86.45pt;width:400.1pt;height:72.7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" filled="f" stroked="f">
                <v:textbox>
                  <w:txbxContent>
                    <w:p w14:paraId="2B458793" w14:textId="257AA91F" w:rsidR="008538E2" w:rsidRPr="00B84D72" w:rsidRDefault="008538E2" w:rsidP="00B21D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Описание </w:t>
                      </w:r>
                      <w:r w:rsidR="002122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методики проведения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исследования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  <w:bookmarkEnd w:id="2"/>
      <w:bookmarkEnd w:id="3"/>
      <w:bookmarkEnd w:id="4"/>
    </w:p>
    <w:p w14:paraId="3872CECA" w14:textId="72148B08" w:rsidR="003701DC" w:rsidRPr="00770160" w:rsidRDefault="003701DC" w:rsidP="003701DC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сбора данных для оценки удовлетворенности жителей городских округов и муниципальных районов Самарской области деятельностью ОМСУ</w:t>
      </w:r>
    </w:p>
    <w:p w14:paraId="553CC7D8" w14:textId="76D5709A" w:rsidR="003701DC" w:rsidRPr="00770160" w:rsidRDefault="003701DC" w:rsidP="003701D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4FB894" w14:textId="2A7310B2" w:rsidR="003701DC" w:rsidRPr="00770160" w:rsidRDefault="003701DC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проведения оценки населением определена Порядком организации и проведения оценки населением эффективности деятельности руководителей органов местного самоуправления городских округов и муниципальных районов в Самарской области, утвержденным Постановлением Губернатора Самарской области от 26</w:t>
      </w:r>
      <w:r w:rsidR="0001752A">
        <w:rPr>
          <w:rFonts w:ascii="Times New Roman" w:eastAsia="Times New Roman" w:hAnsi="Times New Roman" w:cs="Times New Roman"/>
          <w:sz w:val="28"/>
          <w:szCs w:val="28"/>
          <w:lang w:eastAsia="ru-RU"/>
        </w:rPr>
        <w:t>.09.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2013 г. № 207.</w:t>
      </w:r>
    </w:p>
    <w:p w14:paraId="3A68C1B5" w14:textId="5582BFE8" w:rsidR="003701DC" w:rsidRPr="00770160" w:rsidRDefault="003701DC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сбора данных для оценки удовлетворенности жителей 10 городских округов и 27 муниципальных районов в Самарской области деятельностью органов местного самоуправления в Самарской области в различных сферах осуществляется в рамках реализации Указа Президента Российской Федерации от 28.04.2008 № 607 «Об оценке эффективности деятельности органов местного самоуправления городских округов и муниципальных районов» (далее – Указ 607) и постановления Правительства Российской Федерации от 17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5C1A" w:rsidRP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 г. №1317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реализации Указа Президента Российской Федерации от 28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.04.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 г. № 607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оценке эффективности деятельности органов местного самоуправления городских округов и муниципальных районов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подпункта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2 Указа Президента Российской Федерации от 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.05.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г. №601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 основных направлениях совершенствования системы государственного управления" от 17.12.2012 № 1317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Постановление 1317). </w:t>
      </w:r>
    </w:p>
    <w:p w14:paraId="7B6905EC" w14:textId="14090339" w:rsidR="0082346A" w:rsidRDefault="0082346A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проводился </w:t>
      </w:r>
      <w:r w:rsidR="00E4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интервьюерами </w:t>
      </w:r>
      <w:r w:rsidR="00844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личного интервью «лицом к лицу»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</w:t>
      </w:r>
      <w:r w:rsidR="00844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планшетов.</w:t>
      </w:r>
      <w:r w:rsidR="00BB2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ходе исследования было опрошено </w:t>
      </w:r>
      <w:r w:rsidR="00450250">
        <w:rPr>
          <w:rFonts w:ascii="Times New Roman" w:eastAsia="Times New Roman" w:hAnsi="Times New Roman" w:cs="Times New Roman"/>
          <w:sz w:val="28"/>
          <w:szCs w:val="28"/>
          <w:lang w:eastAsia="ru-RU"/>
        </w:rPr>
        <w:t>17989 жителей Самарской области.</w:t>
      </w:r>
      <w:r w:rsidR="0091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Половозрастная структура выборочной совокупности представлена в Таблице 1.</w:t>
      </w:r>
    </w:p>
    <w:p w14:paraId="38CD5050" w14:textId="378EE627" w:rsidR="007521CE" w:rsidRDefault="007521C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0203EE3" w14:textId="77777777" w:rsidR="007521CE" w:rsidRDefault="007521CE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17819" w14:textId="77777777" w:rsidR="00102C5F" w:rsidRPr="00102C5F" w:rsidRDefault="00102C5F" w:rsidP="00102C5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>Таблица 1.</w:t>
      </w:r>
      <w:r w:rsidRPr="00102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746F86" w14:textId="1FB0F2DB" w:rsidR="00102C5F" w:rsidRPr="00102C5F" w:rsidRDefault="00102C5F" w:rsidP="008729F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C5F">
        <w:rPr>
          <w:rFonts w:ascii="Times New Roman" w:hAnsi="Times New Roman" w:cs="Times New Roman"/>
          <w:b/>
          <w:sz w:val="28"/>
          <w:szCs w:val="28"/>
        </w:rPr>
        <w:t>Расчетное число респондентов муниципального образования в Самарской области при проведении дополнительных опросов населения</w:t>
      </w:r>
    </w:p>
    <w:tbl>
      <w:tblPr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848"/>
        <w:gridCol w:w="774"/>
        <w:gridCol w:w="960"/>
        <w:gridCol w:w="706"/>
        <w:gridCol w:w="664"/>
        <w:gridCol w:w="960"/>
      </w:tblGrid>
      <w:tr w:rsidR="003701DC" w:rsidRPr="00770160" w14:paraId="08D48C84" w14:textId="77777777" w:rsidTr="00015FE4">
        <w:trPr>
          <w:trHeight w:val="699"/>
          <w:tblHeader/>
        </w:trPr>
        <w:tc>
          <w:tcPr>
            <w:tcW w:w="4464" w:type="dxa"/>
            <w:vMerge w:val="restart"/>
            <w:shd w:val="clear" w:color="auto" w:fill="365F91" w:themeFill="accent1" w:themeFillShade="BF"/>
            <w:noWrap/>
            <w:vAlign w:val="center"/>
            <w:hideMark/>
          </w:tcPr>
          <w:p w14:paraId="590273A2" w14:textId="7A0A02D0" w:rsidR="003701DC" w:rsidRPr="00102C5F" w:rsidRDefault="003701DC" w:rsidP="00102C5F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Наименование</w:t>
            </w:r>
            <w:r w:rsid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муниципального</w:t>
            </w:r>
            <w:r w:rsid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82" w:type="dxa"/>
            <w:gridSpan w:val="3"/>
            <w:shd w:val="clear" w:color="auto" w:fill="365F91" w:themeFill="accent1" w:themeFillShade="BF"/>
            <w:vAlign w:val="center"/>
            <w:hideMark/>
          </w:tcPr>
          <w:p w14:paraId="4E1AFA6C" w14:textId="77777777" w:rsidR="003701DC" w:rsidRPr="00102C5F" w:rsidRDefault="003701DC" w:rsidP="003701D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2330" w:type="dxa"/>
            <w:gridSpan w:val="3"/>
            <w:shd w:val="clear" w:color="auto" w:fill="365F91" w:themeFill="accent1" w:themeFillShade="BF"/>
            <w:vAlign w:val="center"/>
            <w:hideMark/>
          </w:tcPr>
          <w:p w14:paraId="7C05E2A3" w14:textId="77777777" w:rsidR="003701DC" w:rsidRPr="00102C5F" w:rsidRDefault="003701DC" w:rsidP="003701D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Женщины</w:t>
            </w:r>
          </w:p>
        </w:tc>
      </w:tr>
      <w:tr w:rsidR="00417595" w:rsidRPr="00770160" w14:paraId="1AE5EDE5" w14:textId="77777777" w:rsidTr="00015FE4">
        <w:trPr>
          <w:trHeight w:val="1515"/>
          <w:tblHeader/>
        </w:trPr>
        <w:tc>
          <w:tcPr>
            <w:tcW w:w="4464" w:type="dxa"/>
            <w:vMerge/>
            <w:shd w:val="clear" w:color="auto" w:fill="365F91" w:themeFill="accent1" w:themeFillShade="BF"/>
            <w:noWrap/>
            <w:vAlign w:val="center"/>
            <w:hideMark/>
          </w:tcPr>
          <w:p w14:paraId="5D1F5CD2" w14:textId="77777777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shd w:val="clear" w:color="auto" w:fill="365F91" w:themeFill="accent1" w:themeFillShade="BF"/>
            <w:vAlign w:val="center"/>
            <w:hideMark/>
          </w:tcPr>
          <w:p w14:paraId="1738DF53" w14:textId="33E2C9F8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30 лет</w:t>
            </w:r>
          </w:p>
        </w:tc>
        <w:tc>
          <w:tcPr>
            <w:tcW w:w="774" w:type="dxa"/>
            <w:shd w:val="clear" w:color="auto" w:fill="365F91" w:themeFill="accent1" w:themeFillShade="BF"/>
            <w:vAlign w:val="center"/>
            <w:hideMark/>
          </w:tcPr>
          <w:p w14:paraId="7BDC305E" w14:textId="39D24EFE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54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60" w:type="dxa"/>
            <w:shd w:val="clear" w:color="auto" w:fill="365F91" w:themeFill="accent1" w:themeFillShade="BF"/>
            <w:vAlign w:val="center"/>
            <w:hideMark/>
          </w:tcPr>
          <w:p w14:paraId="49386F59" w14:textId="53C28EF2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55 лет и старше</w:t>
            </w:r>
          </w:p>
        </w:tc>
        <w:tc>
          <w:tcPr>
            <w:tcW w:w="706" w:type="dxa"/>
            <w:shd w:val="clear" w:color="auto" w:fill="365F91" w:themeFill="accent1" w:themeFillShade="BF"/>
            <w:vAlign w:val="center"/>
            <w:hideMark/>
          </w:tcPr>
          <w:p w14:paraId="15148413" w14:textId="1CBA2DDE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30 лет</w:t>
            </w:r>
          </w:p>
        </w:tc>
        <w:tc>
          <w:tcPr>
            <w:tcW w:w="664" w:type="dxa"/>
            <w:shd w:val="clear" w:color="auto" w:fill="365F91" w:themeFill="accent1" w:themeFillShade="BF"/>
            <w:vAlign w:val="center"/>
            <w:hideMark/>
          </w:tcPr>
          <w:p w14:paraId="4F1B7F1B" w14:textId="643150D1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54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60" w:type="dxa"/>
            <w:shd w:val="clear" w:color="auto" w:fill="365F91" w:themeFill="accent1" w:themeFillShade="BF"/>
            <w:vAlign w:val="center"/>
            <w:hideMark/>
          </w:tcPr>
          <w:p w14:paraId="6CE7FD1B" w14:textId="501F892B" w:rsidR="00417595" w:rsidRPr="00102C5F" w:rsidRDefault="00417595" w:rsidP="00417595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55 лет и старше</w:t>
            </w:r>
          </w:p>
        </w:tc>
      </w:tr>
      <w:tr w:rsidR="003701DC" w:rsidRPr="00770160" w14:paraId="52531A41" w14:textId="77777777" w:rsidTr="00417595">
        <w:trPr>
          <w:trHeight w:val="689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01E4320D" w14:textId="77777777" w:rsidR="003701DC" w:rsidRPr="00770160" w:rsidRDefault="003701DC" w:rsidP="003701D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</w:t>
            </w:r>
          </w:p>
          <w:p w14:paraId="2A60D79E" w14:textId="77777777" w:rsidR="003701DC" w:rsidRPr="00770160" w:rsidRDefault="003701DC" w:rsidP="003701D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Жигулевск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603C9966" w14:textId="7997FC42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0FD5B619" w14:textId="08921290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14B7A0F8" w14:textId="0F1A0D6D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</w:tcPr>
          <w:p w14:paraId="63A7134C" w14:textId="0F15F808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1B9C3635" w14:textId="1AEB2183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52D862CC" w14:textId="1EF83EB9" w:rsidR="003701DC" w:rsidRPr="00770160" w:rsidRDefault="00570D20" w:rsidP="003701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570D20" w:rsidRPr="00770160" w14:paraId="6FFE1630" w14:textId="77777777" w:rsidTr="00417595">
        <w:trPr>
          <w:trHeight w:val="285"/>
        </w:trPr>
        <w:tc>
          <w:tcPr>
            <w:tcW w:w="4464" w:type="dxa"/>
            <w:shd w:val="clear" w:color="auto" w:fill="auto"/>
            <w:vAlign w:val="center"/>
          </w:tcPr>
          <w:p w14:paraId="74A23C7C" w14:textId="0634104C" w:rsidR="00570D20" w:rsidRPr="00570D20" w:rsidRDefault="00102C5F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 Жигулевск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EF76719" w14:textId="60126D21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43ADBE9" w14:textId="3DF17CBB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1134B78" w14:textId="744AE16E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C42FB8E" w14:textId="77B72E72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0B962EF" w14:textId="497DC46C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315377A" w14:textId="78E54A8F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570D20" w:rsidRPr="00770160" w14:paraId="65EE3086" w14:textId="77777777" w:rsidTr="00417595">
        <w:trPr>
          <w:trHeight w:val="285"/>
        </w:trPr>
        <w:tc>
          <w:tcPr>
            <w:tcW w:w="4464" w:type="dxa"/>
            <w:shd w:val="clear" w:color="auto" w:fill="auto"/>
            <w:vAlign w:val="center"/>
          </w:tcPr>
          <w:p w14:paraId="7866E090" w14:textId="2F97294D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Зольное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DC1E0F6" w14:textId="0AB588AC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1DFFF88" w14:textId="7148E75A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95AC6CA" w14:textId="14E062BB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A89310A" w14:textId="7F385D4C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6C2B17A2" w14:textId="306023BF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C369B3C" w14:textId="73482908" w:rsidR="00570D20" w:rsidRPr="00570D2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748EF929" w14:textId="77777777" w:rsidTr="00417595">
        <w:trPr>
          <w:trHeight w:val="605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592309E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</w:t>
            </w:r>
          </w:p>
          <w:p w14:paraId="303FB80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Кинель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1784184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41A4EC1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F01BE9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30FA76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13ADB58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A18CD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570D20" w:rsidRPr="00770160" w14:paraId="0EFA3A4F" w14:textId="77777777" w:rsidTr="00417595">
        <w:trPr>
          <w:trHeight w:val="375"/>
        </w:trPr>
        <w:tc>
          <w:tcPr>
            <w:tcW w:w="4464" w:type="dxa"/>
            <w:shd w:val="clear" w:color="auto" w:fill="auto"/>
            <w:vAlign w:val="center"/>
            <w:hideMark/>
          </w:tcPr>
          <w:p w14:paraId="2BF99D2C" w14:textId="56F8833E" w:rsidR="00570D20" w:rsidRPr="00770160" w:rsidRDefault="00102C5F" w:rsidP="00570D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</w:t>
            </w:r>
            <w:r w:rsidR="00570D20" w:rsidRPr="00770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Кинель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220F5D7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280F5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8449E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B7DAA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EF8B1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5B72B0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570D20" w:rsidRPr="00770160" w14:paraId="66A9928E" w14:textId="77777777" w:rsidTr="00417595">
        <w:trPr>
          <w:trHeight w:val="375"/>
        </w:trPr>
        <w:tc>
          <w:tcPr>
            <w:tcW w:w="4464" w:type="dxa"/>
            <w:shd w:val="clear" w:color="auto" w:fill="auto"/>
            <w:vAlign w:val="center"/>
            <w:hideMark/>
          </w:tcPr>
          <w:p w14:paraId="309B93E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Алексеевка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5B870A3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6A0E53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586FA2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66385F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1BC1D6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66047A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70D20" w:rsidRPr="00770160" w14:paraId="59390A1D" w14:textId="77777777" w:rsidTr="00417595">
        <w:trPr>
          <w:trHeight w:val="497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1268371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Новокуйбышевск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4317321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6BE9A5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D7B1C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76FBDB3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3716FA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790CDE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</w:tr>
      <w:tr w:rsidR="00570D20" w:rsidRPr="00770160" w14:paraId="496D8947" w14:textId="77777777" w:rsidTr="00417595">
        <w:trPr>
          <w:trHeight w:val="689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7C45CE8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Октябрьск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1D1102A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309EE8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B54F1A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64C7B2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5C0FAF2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0C039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</w:tr>
      <w:tr w:rsidR="00570D20" w:rsidRPr="00770160" w14:paraId="59814664" w14:textId="77777777" w:rsidTr="00417595">
        <w:trPr>
          <w:trHeight w:val="557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0A38509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Отрадный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2D77BA7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653967B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64D5E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412E5D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2AC9399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4B2C6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570D20" w:rsidRPr="00770160" w14:paraId="26547EE8" w14:textId="77777777" w:rsidTr="00417595">
        <w:trPr>
          <w:trHeight w:val="565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4F7652B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Похвистнево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094F9E3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4E7510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C03EFC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3E1278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65A158B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9D61E4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570D20" w:rsidRPr="00770160" w14:paraId="6DA688A3" w14:textId="77777777" w:rsidTr="00417595">
        <w:trPr>
          <w:trHeight w:val="559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1295608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Похвистнево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07A4D1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8F8317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48E5E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4CB234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015DE3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1F9F7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570D20" w:rsidRPr="00770160" w14:paraId="5545E399" w14:textId="77777777" w:rsidTr="00417595">
        <w:trPr>
          <w:trHeight w:val="375"/>
        </w:trPr>
        <w:tc>
          <w:tcPr>
            <w:tcW w:w="4464" w:type="dxa"/>
            <w:shd w:val="clear" w:color="auto" w:fill="auto"/>
            <w:vAlign w:val="center"/>
            <w:hideMark/>
          </w:tcPr>
          <w:p w14:paraId="28D4CDA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Октябрьский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06E160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F2C908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BB266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460147E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A31351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CCDFBE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0D20" w:rsidRPr="00770160" w14:paraId="5A0D7B2D" w14:textId="77777777" w:rsidTr="00417595">
        <w:trPr>
          <w:trHeight w:val="601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7539492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Самара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1B7946A" w14:textId="162A3946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6AC5721C" w14:textId="0F756843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33B78094" w14:textId="0C0DCB2C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</w:tcPr>
          <w:p w14:paraId="21CC7087" w14:textId="277C0A2D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3B05BED0" w14:textId="5182D67E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66760E3F" w14:textId="669D36C9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870</w:t>
            </w:r>
          </w:p>
        </w:tc>
      </w:tr>
      <w:tr w:rsidR="00570D20" w:rsidRPr="00770160" w14:paraId="18D46809" w14:textId="77777777" w:rsidTr="00417595">
        <w:trPr>
          <w:trHeight w:val="411"/>
        </w:trPr>
        <w:tc>
          <w:tcPr>
            <w:tcW w:w="4464" w:type="dxa"/>
            <w:shd w:val="clear" w:color="auto" w:fill="auto"/>
            <w:vAlign w:val="center"/>
            <w:hideMark/>
          </w:tcPr>
          <w:p w14:paraId="523B439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69CD451" w14:textId="24E971AB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98A06D0" w14:textId="4C2F72B5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F3415CF" w14:textId="514E0A42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C355B2C" w14:textId="3A951893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05F790F0" w14:textId="1D79D680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57FF486" w14:textId="7515D17F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570D20" w:rsidRPr="00770160" w14:paraId="037AE1F2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27A7F35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12E404A" w14:textId="2BE2A46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6655D3B" w14:textId="0659471D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9B66E22" w14:textId="58F743D3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6ABF60D" w14:textId="7C35727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E0B398C" w14:textId="378F78C6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FAB8E32" w14:textId="5B994AFA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</w:tr>
      <w:tr w:rsidR="00570D20" w:rsidRPr="00770160" w14:paraId="6217C5AD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1C3AA2D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Красноглинский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0869044" w14:textId="45CAFB35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55938FA" w14:textId="73ECE235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AEB921C" w14:textId="1251C4F3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A50F3FE" w14:textId="40DA5A6F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6EAD3D79" w14:textId="1AFFB3D6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71C41DF" w14:textId="2AC2C10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570D20" w:rsidRPr="00770160" w14:paraId="6B448AD1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45076A7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Куйбышевский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88D4C26" w14:textId="3309B58B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FAF289D" w14:textId="3D81326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DB614EF" w14:textId="0E8537DC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D4DDF14" w14:textId="0BAD043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6F73DC54" w14:textId="605D22B0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AD86918" w14:textId="16840F2A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570D20" w:rsidRPr="00770160" w14:paraId="1B6173EF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3F8E709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682CDBD" w14:textId="1FEAD1F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31BA6EC" w14:textId="60820BFA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6DF8EB8" w14:textId="76C25BCC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972DA5F" w14:textId="11F9D078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56304AD3" w14:textId="3F1A04C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5B3521A" w14:textId="68AF7ACD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570D20" w:rsidRPr="00770160" w14:paraId="5C607090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04A94C0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DD75959" w14:textId="3B8D87E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98BA83C" w14:textId="6E40BD6B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DC1FE34" w14:textId="2288FDA6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6420D33" w14:textId="135EC3C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7F011E30" w14:textId="60684AA8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8F00E46" w14:textId="0709DAC9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70D20" w:rsidRPr="00770160" w14:paraId="333C76E8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7ACB3C0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1CB7C3D" w14:textId="489681A7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66A0EF2" w14:textId="5BA1281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DCC2B23" w14:textId="6712A57C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C9FB3A8" w14:textId="6F08BA9D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75BC1AFB" w14:textId="603356F9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C63FF0D" w14:textId="37425940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570D20" w:rsidRPr="00770160" w14:paraId="3F1014EA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31AA6C5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209FE38" w14:textId="0766B562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46A9D4A" w14:textId="3497D25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920C593" w14:textId="3533AD3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94859E4" w14:textId="1A87F42A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77AD5039" w14:textId="0457E472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EEB9716" w14:textId="47B377C3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570D20" w:rsidRPr="00770160" w14:paraId="0AAC47DB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center"/>
            <w:hideMark/>
          </w:tcPr>
          <w:p w14:paraId="66FF1A6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3A44FCF" w14:textId="49F07420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1969E1A" w14:textId="526A0849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A3C267B" w14:textId="7002E3AB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09D311F" w14:textId="23A009A1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59725697" w14:textId="5C6B74ED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270C117" w14:textId="395DD4D4" w:rsidR="00570D20" w:rsidRPr="00770160" w:rsidRDefault="0098070D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  <w:tr w:rsidR="00570D20" w:rsidRPr="00770160" w14:paraId="6421A8D5" w14:textId="77777777" w:rsidTr="00417595">
        <w:trPr>
          <w:trHeight w:val="461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0E4D4E6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Сызрань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46C4FDC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0E48EF5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1F12EF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3473C2E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5809E9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F4BA5B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570D20" w:rsidRPr="00770160" w14:paraId="4B828613" w14:textId="77777777" w:rsidTr="00417595">
        <w:trPr>
          <w:trHeight w:val="26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A56F28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Сызрань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74A32E9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34003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9CF02B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55A9370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7B1A3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4CCAF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570D20" w:rsidRPr="00770160" w14:paraId="738DAFB1" w14:textId="77777777" w:rsidTr="00417595">
        <w:trPr>
          <w:trHeight w:val="375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95E5ED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Новокашпирский</w:t>
            </w:r>
            <w:proofErr w:type="spellEnd"/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646A4DE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D3C70C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2BFBA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4058B3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5EE84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A59D6A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137DD6F0" w14:textId="77777777" w:rsidTr="00417595">
        <w:trPr>
          <w:trHeight w:val="435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1D9A1B6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Тольятти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C19184D" w14:textId="3F3C5F43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29C6276D" w14:textId="5140D8A1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31E35831" w14:textId="207670C4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</w:tcPr>
          <w:p w14:paraId="79BB103C" w14:textId="47F9143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186AD618" w14:textId="71DC8ABB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55A419C7" w14:textId="63688618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275</w:t>
            </w:r>
          </w:p>
        </w:tc>
      </w:tr>
      <w:tr w:rsidR="00570D20" w:rsidRPr="00770160" w14:paraId="461F821F" w14:textId="77777777" w:rsidTr="00417595">
        <w:trPr>
          <w:trHeight w:val="273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DAB816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Автозаводский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78FA8C1" w14:textId="1D04F56B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D49BC44" w14:textId="05017F5B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0C879D6" w14:textId="23BFECF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5F6C767" w14:textId="362EB36D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174CB142" w14:textId="4111122C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438E7BF" w14:textId="7F88845F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  <w:tr w:rsidR="00570D20" w:rsidRPr="00770160" w14:paraId="5FB3A9F8" w14:textId="77777777" w:rsidTr="00417595">
        <w:trPr>
          <w:trHeight w:val="255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1CFC34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Комсомольский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A83DA87" w14:textId="6459C81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0F63556C" w14:textId="2A30E883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0D0C4AE" w14:textId="1BDD0482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4164D1C" w14:textId="44794CF4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698F56D" w14:textId="5383ECBF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50C30AA" w14:textId="2E45B439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570D20" w:rsidRPr="00770160" w14:paraId="4637E0CA" w14:textId="77777777" w:rsidTr="00417595">
        <w:trPr>
          <w:trHeight w:val="244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A8C827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B769E65" w14:textId="35ED2E11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0A7703F" w14:textId="7AC53078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289D569" w14:textId="58308003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0CCD03A6" w14:textId="73C7E4CE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011BD5D" w14:textId="3E592E9A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39A6C42" w14:textId="684A543C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570D20" w:rsidRPr="00770160" w14:paraId="317C6864" w14:textId="77777777" w:rsidTr="00417595">
        <w:trPr>
          <w:trHeight w:val="419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68B783C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Чапаевск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6347D77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5622C0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E515C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62466CB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42C68A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5AB8E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</w:t>
            </w:r>
          </w:p>
        </w:tc>
      </w:tr>
      <w:tr w:rsidR="00570D20" w:rsidRPr="00770160" w14:paraId="3B116A17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CBDA0F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Алексеевский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61D404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DBDC9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EB81F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29E4DD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C10A25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53130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570D20" w:rsidRPr="00770160" w14:paraId="264C6132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261FBBF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2A7BA54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647FD8B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7A9314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50D554D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3250F0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FBE659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7ACB5B0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B3980F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Авангард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8169B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65AD6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F1467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429BBF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01DDAE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463FC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70D20" w:rsidRPr="00770160" w14:paraId="30BDC2D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66FA60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Алексеевка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4416B3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CBB86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27CFC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F5B25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6CB52D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34C6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570D20" w:rsidRPr="00770160" w14:paraId="5CEBA37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AE8483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Гавриловка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C2709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0A42AD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0D8F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4513B7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B6399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6F555D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15DE9A4F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6EB4EE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Безенчукский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C3E7D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59280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B6215A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4CE4569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EDBCD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172381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570D20" w:rsidRPr="00770160" w14:paraId="6D575DF3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17D274E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7FDBD41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2F6361F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2B1EB1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E93B6B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3D4F4D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BC12FE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044F2E5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BBC138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Безенчук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9473E8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D3671E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BC48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E36C02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575733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5D340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570D20" w:rsidRPr="00770160" w14:paraId="756D9C9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CB193F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Васильевка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386A58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F88FF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5BC4BF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3BB52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45C61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71400C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0D20" w:rsidRPr="00770160" w14:paraId="32C822C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91D3AB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Екатериновка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161C9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F8D892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3D486F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B4BC3F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4A8F68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1075E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5CAE190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2EB503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Звезда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871F81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7488D7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566C2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24C06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99E14F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0969A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69DE98E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E027FE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Натальино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0F1856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C979B0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F2266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5BD87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307F0E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B2366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0D20" w:rsidRPr="00770160" w14:paraId="571D45B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B9D250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Ольгино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6A20CC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1D01D1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F887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481364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C0CFBF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92B245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188C5AAD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90854D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Богатовский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6FABDA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EF2FF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4EA9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3C9D3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C2640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C836A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570D20" w:rsidRPr="00770160" w14:paraId="7468B2AB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5B7F4B2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3D72183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5D18C18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9C59BC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CF5260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3C108D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F7C738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5DE64BA8" w14:textId="77777777" w:rsidTr="00417595">
        <w:trPr>
          <w:trHeight w:val="303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F9B45E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Богатое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2D58B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553C7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A1BEB2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C1828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5D99C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58489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570D20" w:rsidRPr="00770160" w14:paraId="6333C24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6F154B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Андреевка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34B741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0B0F2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F4CD9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231A5D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5B328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1289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5DC780B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3B233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675720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2A44B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00191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2D0124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358FB3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7AB32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1787CE49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9A1BB7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Большеглушицкий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5CA13C3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8FD3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8A2BDC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3658392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194E17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79B2F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570D20" w:rsidRPr="00770160" w14:paraId="46838CA3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5001856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6566E9A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81E787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400746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207E60F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B5AE3D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8E439A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799C233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FB7171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Александровка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DFCB67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2F03A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4FBBA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82ED3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78649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5CB0C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4A4C6D4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600437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Большая Глушица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329B6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24F01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FD014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42708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833B1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7FC8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570D20" w:rsidRPr="00770160" w14:paraId="305A92E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108878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Новопавловка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F43CD8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730E0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930D98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216FC0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6D01B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BE87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7BE84D7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DC1BB2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Южный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C3477F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3EC1C0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FCCA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3FF0CF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AA094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D6DE49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46BBE011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9F01CB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Большечерниговский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2B89FC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7B5503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1D444B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375C494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A737F0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BDE359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570D20" w:rsidRPr="00770160" w14:paraId="69C14B7E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308FB4C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141736D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59A0D72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A6B2B0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C5F151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6B91A3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62FFB1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4E88350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77A175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Августовка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1DD192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A1BA74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ECC6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3814A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20B3D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3EF6A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58E0D08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A677D1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Большая Черниговка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F37185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FAD05B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BC1F8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B6651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F5E5FC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8D11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570D20" w:rsidRPr="00770160" w14:paraId="27DE3B2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3AC31B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Восточный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FFC2A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7F91A5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A757C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830CB0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2EADF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77B14E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070C21E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38F774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Глушицкий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1E0605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7DC0F1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03BD55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275A38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6107D2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19D9F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3E31D4B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77CA11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Краснооктябрьский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33C95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63FEE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9FE67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A588E9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261FA6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D06EA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20DCD109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8BA0E0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Борский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34B805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2BA774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67E8BF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0FCCBD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C9297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EC0ADE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570D20" w:rsidRPr="00770160" w14:paraId="7B700450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524C16B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4C11540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FD0BA8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59092C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665CA06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0A8393A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4C317A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2A11009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362616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Борское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03EAA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2DDE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DB690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FDF19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CD630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0027A0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570D20" w:rsidRPr="00770160" w14:paraId="1E911AC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9507FC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Гвардейцы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043478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01C6D3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95FE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E5F4D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91E09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05CAE2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0052B58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FBD289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Заплавное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6CC3DE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470384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2B3EA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60F5E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69A696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CC9AF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6CCD131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009F36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Коноваловка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8CA77B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A5FF83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EC251C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FC83A5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F7265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B5A02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3EE9D32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26231E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Новый Кутулук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C21F9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E6160B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C8CBE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A438BA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C514F9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6686B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6F2508E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B553E2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Новоборский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03E3B9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E81703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B9DB3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31AFB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D3BFF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B8872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7951CF1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AD27E4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Петровка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8440C7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59E15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98ABF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80B06F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A16131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E7DE8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77A5B780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281A51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Волжский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52A6CB4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3D23D6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38AC9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4E5A495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8BDA1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DEF12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</w:tr>
      <w:tr w:rsidR="00570D20" w:rsidRPr="00770160" w14:paraId="740AF12B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2B7DA52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0E34D81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C53339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EEFE38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13F8958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428DFE1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C59973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66D7CAD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2D2F6C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Петра Дубрава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25324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A9F25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664880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9C339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180DB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76C0A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5205C4C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F8C6CA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Рощинский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930E3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382BC1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76A6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7EA0E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9455EA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4C0FC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4AEB32B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25A88FE" w14:textId="2E9627E4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Верхняя</w:t>
            </w:r>
            <w:r w:rsidR="00980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Подстепновка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64640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02292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63D07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5408E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8A358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7CE1B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2F11D19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C059A8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Воскресенка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E0522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60F27B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72DF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7EFA46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F824D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4DFF6F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4AAEB3B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9A3989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Дубовый Умет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4213B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9E576B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3091B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F68853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7CAF2E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FD49D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7C672BC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B31A27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Курумоч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A3181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843B0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C5B48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6AC1F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44DA7A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224E4B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653B690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D074F5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Просвет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C7B21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ACEAE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0238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E3EC05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864F59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2F4A1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30D1EC7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339A66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Черноречье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5B1D4B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239A69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8B9380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4A7A6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E9E34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43C46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62681CA1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6A988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Елховский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697A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D9DF6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FF8CE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270AB00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00F37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2D0E1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570D20" w:rsidRPr="00770160" w14:paraId="6970E220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4F1F359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7B589BC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15E0A8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FC684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5DDCE46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E33DB9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67B762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53C3B7F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A9FE0A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Березовка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27A709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E3EF9D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04BAC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D7D305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6B361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AB8EF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384AE94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675A89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Елховка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AD1A0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70AA4B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5E9F0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F06D9F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4E54C4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BAAF37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570D20" w:rsidRPr="00770160" w14:paraId="0908F61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CE3585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Красные Дома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8C04FB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4BE874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C58954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D644AA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B9155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18D692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0D20" w:rsidRPr="00770160" w14:paraId="53E8678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7D469F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Никитинка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AF17A9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CF8377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9739C0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335984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A20A10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0CF83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66E671E0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5D8B4D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Исаклинский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359F175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34F40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257CA6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7CFB6E1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4BB18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897E98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570D20" w:rsidRPr="00770160" w14:paraId="491A38BD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31AB810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1B82D86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5B45A2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2F3849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0332DA2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0E77AF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B64E7B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756EE14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DFF7BA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Большое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Микушкино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D37C36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F5146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C01DA2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E1BB5C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81A88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CEE1A2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70D20" w:rsidRPr="00770160" w14:paraId="6152DF3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9C52BB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Малое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Микушкино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C2B244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E1ADF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809986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328F0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4A3127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F086D3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3E7FA4B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34989E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Исаклы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73C761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58AAD3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23E9A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0C6866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B1DF64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7CEC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570D20" w:rsidRPr="00770160" w14:paraId="15D289F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1DF086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Ганькино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4521DE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D52E40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0023B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0C0ED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469E6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B5E30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2D96881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902773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Якушкино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EA4F1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8CC824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8AFDE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DF996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B0F66D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8EA3F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69D7F8F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2F03E2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Камышлинский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558CA5B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FBF72D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EA5AC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74E5D02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F6EA27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25C4B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570D20" w:rsidRPr="00770160" w14:paraId="586E7DE6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1D76E9B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75F1882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E00CBC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F96977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1F3E7C7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B39A3D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D4F5B4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6C65535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1E0D41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Старое Ермаково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9357A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39657A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9AE3D1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C6BADB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9F455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7DC1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0D20" w:rsidRPr="00770160" w14:paraId="07B77F2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63A1A9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Камышла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E1B473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7879E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C97AB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4751F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C53236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C828F1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570D20" w:rsidRPr="00770160" w14:paraId="5329F60F" w14:textId="77777777" w:rsidTr="00F31C5F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17F4A59" w14:textId="77777777" w:rsidR="00570D2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Усманово</w:t>
            </w:r>
            <w:proofErr w:type="spellEnd"/>
          </w:p>
          <w:p w14:paraId="2595DE4D" w14:textId="2793F088" w:rsidR="00F31C5F" w:rsidRPr="00770160" w:rsidRDefault="00F31C5F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shd w:val="clear" w:color="auto" w:fill="auto"/>
            <w:hideMark/>
          </w:tcPr>
          <w:p w14:paraId="017DEF5E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hideMark/>
          </w:tcPr>
          <w:p w14:paraId="57548FE3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hideMark/>
          </w:tcPr>
          <w:p w14:paraId="6220CDC8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hideMark/>
          </w:tcPr>
          <w:p w14:paraId="1F83608D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hideMark/>
          </w:tcPr>
          <w:p w14:paraId="0E1BD479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hideMark/>
          </w:tcPr>
          <w:p w14:paraId="5CB2D1DD" w14:textId="77777777" w:rsidR="00570D20" w:rsidRPr="00770160" w:rsidRDefault="00570D20" w:rsidP="00F31C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1DAE24B1" w14:textId="77777777" w:rsidTr="00417595">
        <w:trPr>
          <w:trHeight w:val="283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0BD1711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Кинельский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7CEB8E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73BE830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EB65F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6575644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6395BF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2CD6B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570D20" w:rsidRPr="00770160" w14:paraId="7329EF27" w14:textId="77777777" w:rsidTr="00417595">
        <w:trPr>
          <w:trHeight w:val="298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CC2662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Бобровка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08D4E9F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B1F6FE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01406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0B56785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F5351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A5B7F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350D7138" w14:textId="77777777" w:rsidTr="00417595">
        <w:trPr>
          <w:trHeight w:val="260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AC8B24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Георгиевка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706BA15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C1A2B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2FB092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339AE63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87EF65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9BE4F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0D20" w:rsidRPr="00770160" w14:paraId="15EE1CD0" w14:textId="77777777" w:rsidTr="00417595">
        <w:trPr>
          <w:trHeight w:val="264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FBD52A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Домашка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7D198EC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888A4D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D28BF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6F5599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41FBA0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D37EF8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1E5629AB" w14:textId="77777777" w:rsidTr="00417595">
        <w:trPr>
          <w:trHeight w:val="268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AD425B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Кинельский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67B7A24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AD8DAF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C548AB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125AAB0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B5F30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DCF21F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46CD4DD5" w14:textId="77777777" w:rsidTr="00417595">
        <w:trPr>
          <w:trHeight w:val="258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A89360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Комсомольский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2CEB5B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C27E1B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10B37B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664781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775ED3D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BF165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0D20" w:rsidRPr="00770160" w14:paraId="378DCF79" w14:textId="77777777" w:rsidTr="00417595">
        <w:trPr>
          <w:trHeight w:val="262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D2FBD8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Малая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Малышевка</w:t>
            </w:r>
            <w:proofErr w:type="spellEnd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3B875D2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30E85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F30E0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412F901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8B7D4D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F6D1A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67B199A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65D31D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муниципальный район Кинель-Черкасский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4EF4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05DC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BEB5DE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0F7E156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306DCF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957C87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570D20" w:rsidRPr="00770160" w14:paraId="7C8F75D5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2360662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443B886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AECFE5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0E6DD9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23CF153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A6CA28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4A4424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33FBA67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6A856A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Кабановка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31027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DD55C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4FCA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92708A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983021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1F44B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79E7AEB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82E1D3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Кинель-Черкассы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C2395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C33FD1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181A4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580D1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9F2494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EF14B6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570D20" w:rsidRPr="00770160" w14:paraId="7BC7B39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826E16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Кротовка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6A1D9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A0EB1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C65AB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493B06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0E3D5B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F8A681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10BEB07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7425AB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Подгорное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79DE4E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F628E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0F89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60E7B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4B1773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73754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2C6948F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E84C8C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Садгород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7185F2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D0821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BEDC7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C156CD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CFC53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7261E6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2C7B119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E20BC4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 Тимашево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8E442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7CC2D7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EF801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B50D2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695BAA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9271C7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70D20" w:rsidRPr="00770160" w14:paraId="583EF475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85E8EF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Клявлинский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2E9F940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AFE21B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2602F2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7EFE353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94DADA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40C55A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570D20" w:rsidRPr="00770160" w14:paraId="15377FE6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023511F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48FEBB9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6F6F9D0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7E7C1C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0100C33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54CB32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A8180D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176C11CE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D324B9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Борискино-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Игар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D897E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ED412C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E0AB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E0F782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280525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FE4CB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0E4A9F8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7F3CF7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Клявлино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F6C15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08D2B1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2BA23F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A0266B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92B515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DBA4B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570D20" w:rsidRPr="00770160" w14:paraId="32F89AB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FD5D2F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Старые Сосны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90BCD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4C7A00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95320F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52521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C7DC1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F6223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0D20" w:rsidRPr="00770160" w14:paraId="62B88F0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6539D86" w14:textId="61E7344D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Старый</w:t>
            </w:r>
            <w:r w:rsidR="00915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Маклауш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0CEBEA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674BD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8922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2F52F4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3245C3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4F269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02AB08F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D52D5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Усакла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DDC56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8EFEBC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352B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DDB50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1B6530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A9B4B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0BFA6E5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683EBC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Черный Ключ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DF941C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E5C81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DED470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2CACD6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936DD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8EBDFE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1AD0430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16831D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Кошкинский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354DA37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E85885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3CD3A1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33A6A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30861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3839AA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570D20" w:rsidRPr="00770160" w14:paraId="7A1FE5A7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42A805A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42ED0A7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AB85A2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D67E7A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062EEF2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19A4E5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7BC33E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6760068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4BA3579" w14:textId="7DCE64E1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Новая</w:t>
            </w:r>
            <w:r w:rsidR="00915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Кармала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6A23BE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8E0B1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EFFEE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B68093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136CCB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E5754E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4EA158E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9E6E5E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Кошки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A0FDA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D343CE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810AB6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28D62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4F80E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B5032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570D20" w:rsidRPr="00770160" w14:paraId="7EDAF68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EDCD2F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Надеждино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8960BE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F542D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5FC6D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45C76A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A3FEBC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463E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24696A2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13149B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Нижняя Быковка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AE5528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A9C2AE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427F2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B8F3D5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13123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5381AD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62F84BE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B19B2F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Орловка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3F4211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7A694B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A452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6FCE0E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E4D860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F1C125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00AFA3B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A83BA0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Старое Максимкино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A8456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1F213F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EF5A1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03FE97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EEC132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1A8B83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4246476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D27A05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Шпановка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43FA1D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830B84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1B643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5DFC68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4D0064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8CC3F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129F710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D2DF32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Красноармейский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06D572D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5A25B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8AB74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64A58D7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E31A97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23EE9E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570D20" w:rsidRPr="00770160" w14:paraId="1AB921D0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09BFB89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1B184DC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E6D4AA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1D59D5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B02070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7D5152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49A339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7A5829A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B52DDC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Кировский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5125A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C20363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ACC8C7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435526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CA7E4F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00852A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5720BF6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343136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Колывань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F4D57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521A8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3AE3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9461BC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1A4EC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F0ED57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18B7629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E5BA59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Красноармейское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CEC5D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2BEB66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6946D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6CF9EB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609A3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AD56C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570D20" w:rsidRPr="00770160" w14:paraId="3E249F4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E4E462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Куйбышевский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BE5ECF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EC1367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55378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E52118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D78540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C3D13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0B7669E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DFE6AF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Ленинский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459495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06035E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008C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E19E89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2FC61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7441F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5EB894D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8C9532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Чапаевский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E88CF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17FAA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9BF34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74532B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4B7E67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11DF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657D7D3A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A328CF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район Красноярский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56B48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959506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26D53D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7735ED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AF32F2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E6576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570D20" w:rsidRPr="00770160" w14:paraId="7E620238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1A3A126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40E0EE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0316D5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33B89A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2E1D961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40143EA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3B3A8D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253D5B1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0FC19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Волжский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271DB1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4EEC1A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687AAE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DB5846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7A5BE6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C877F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3BCC07B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DDB858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Мирный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99D4FA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30660F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C291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14C88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00FB93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40B77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43F8A7D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D5087A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Белозерки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57167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A9FD5B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D76A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32C34E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1F70C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DB641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0D20" w:rsidRPr="00770160" w14:paraId="33F112C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54CF57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Красный Яр -а/ц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471E62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097D6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C19BA1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203EE5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BDBBF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845AC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0D20" w:rsidRPr="00770160" w14:paraId="64EF972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26ACE6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Новый Буян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67C81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176A9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4D76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6BFAC4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2401C5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08D39D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10B2B56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687CFD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Раковка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33E8A2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14618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1F86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97254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21A2F4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9373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67DCD3A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2E558C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Светлое Поле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38AB58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B62A9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31B4CC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95C528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5D7E9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3498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70D20" w:rsidRPr="00770160" w14:paraId="38B49728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DAFC58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Нефтегорский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7B3946B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F5B050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1DC542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3C9627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7763B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DD894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570D20" w:rsidRPr="00770160" w14:paraId="76747379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0317AA9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3DF8C45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B90204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33263B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2F29026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34D305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34418B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560BFB9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C7EF11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Нефтегорск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CF44DE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35E9B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F7D50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58C0F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936C7B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97A7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70D20" w:rsidRPr="00770160" w14:paraId="5DC300C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4BEE32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Богдановка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A1C7A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183116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C3E62B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05F0F2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9D630B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91821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74AA78F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D01E92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Дмитриевка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D593CC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37C80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A5D2D6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3A332B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6DC703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1C9C5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705B53C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AEFA82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Зуевка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7127C9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B419A7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ECEE4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211875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5831DC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21951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30EAD0B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AAA289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Утевка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CE55D7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63F61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89B429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7558D3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81851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807DE6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570D20" w:rsidRPr="00770160" w14:paraId="0495520A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56773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Пестравский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7F2763C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52C70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4E51E8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4D182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496B7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F921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570D20" w:rsidRPr="00770160" w14:paraId="610B45C3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6F78FDE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0FB28B6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F9B80B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BA65F4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58A0E18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EF8081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C5B990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5B64956D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88032F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Высокое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93001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1B668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C7C7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43811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5F22D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6B57C0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50A8FFE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CC551D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Майское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8E247E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BED40B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7D941A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4B806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2D0A41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932E5D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0D20" w:rsidRPr="00770160" w14:paraId="2F717D1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E6EA06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Марьевка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50D6F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F78B6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F5FA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BA8C30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44E7E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24A176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51998CD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FD9136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Пестравка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5C94E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6CCABB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E3A47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C28D95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626F1B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F12DC4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570D20" w:rsidRPr="00770160" w14:paraId="45D3187D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ABD40B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Похвистневский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9697F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F541B1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9F21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6BD08E1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AE7A18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32CB9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570D20" w:rsidRPr="00770160" w14:paraId="070B7B0C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4E5F579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3AB0101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F65890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546F9D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EEB38D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0F18A5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D5528D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6C84ADCE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E7C39C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EC1468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7BBB4E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71913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809794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E7EA1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0511B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6662C83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90CB75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Большой Толкай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7E34A9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5B2757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A50A5C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2F3A2F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7BF02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5DCE5A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72D0D3C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6A8386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Мочалеевка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E87BCE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865BCE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0D00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7E571C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849971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A35F3A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44DA612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05AA85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Подбельск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0F9842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4F7E8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B5908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B7762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DF9EE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4A48D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70D20" w:rsidRPr="00770160" w14:paraId="6C6F211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8CE4D0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Савруха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D6E6F1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0A8CC3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6AFA5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B5E0D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235B1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E501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1723397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E5450F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Среднее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Аверкино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3B2AC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89D3B8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015C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653AA4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2B9320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5C0F92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5B06CEF2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D5F699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СтарыйАманак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062688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A51A08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87EA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12CD4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FEE1D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CEC29A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5722545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F3E0D9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Старопохвистнево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A9CB82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95220B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BCDC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E62F44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54359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C13BD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18BB504C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B0988C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Приволжский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7D0527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DF79C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F35363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076D541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840B3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536F7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570D20" w:rsidRPr="00770160" w14:paraId="7180325A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650433F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6D4AB26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65ABA05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43311F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3645A4F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8D7AA2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4A8242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1608686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E18917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Ильмень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F917C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B59F89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A2FDF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8F6CF2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F7578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8BCB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3A7879E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B9ABDD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Обшаровка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A70D8C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63A6D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A96A4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03F6E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C7A4CC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AE0BB2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570D20" w:rsidRPr="00770160" w14:paraId="06072438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AE91EE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Приволжье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C53868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B5C66C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2E068B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61E0EB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A2690D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48E66B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570D20" w:rsidRPr="00770160" w14:paraId="1A97608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B05327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Спасское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16EBD7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066CF0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2108E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55F32B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029D4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FD85D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246918EB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C5EED5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Сергиевский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20C300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403E55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482EF8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3E2C310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0611C8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8912C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570D20" w:rsidRPr="00770160" w14:paraId="6435887B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6EEDA45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2DC6ADE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A0AE43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EE1F5A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4D99380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0A06EE7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6F5F14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159D4DA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4C1BB2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Суходол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73603F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E43D08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AA4DB0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172CC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C21A5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D78F3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70D20" w:rsidRPr="00770160" w14:paraId="3C7FC47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EB7D28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Воротнее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D13A7D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61A71B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F8963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4BB269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AC4BA9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836E1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0D20" w:rsidRPr="00770160" w14:paraId="5DF839E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C9FEB4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Калиновка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E1206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49F3B9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BDAC8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6918C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D5ECD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EC36A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0D20" w:rsidRPr="00770160" w14:paraId="19C4D76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6D2C32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Кармало-Аделяково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E9513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81D8E0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DF6E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6A98A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142AC1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5D1B9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0D20" w:rsidRPr="00770160" w14:paraId="263BAFE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F888E1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Кутузовский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4BF017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EA8CD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CE792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ADA267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E0313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71F48E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0D20" w:rsidRPr="00770160" w14:paraId="0E6C2EFE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AD8651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Светлодольск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AAC2A2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9DB11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434D5E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9FFBC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2E553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2C1C33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70D20" w:rsidRPr="00770160" w14:paraId="561D98D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753775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Сергиевск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816909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4B4A81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A295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55C08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6C44EC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0DF2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70D20" w:rsidRPr="00770160" w14:paraId="526BA8A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87CE5F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Серноводск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A9007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26D7BB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30CEE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47EA4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988FDB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77B5B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48CF991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73170A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Сургут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EBA63D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F9443E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5FD11B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89D607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8983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7565D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277F6841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F3171A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Ставропольский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06E213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A12C4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D02B8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C6D45F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7210BE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9D2CFE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570D20" w:rsidRPr="00770160" w14:paraId="37E126B7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5DCF3F1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72B3EEA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BD8722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9A1615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7F2058F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700E59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87411F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3F5ADB0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396FDF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Александровка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29AC6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6AAC7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C154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3DE2FA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DD81AC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688F63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70D20" w:rsidRPr="00770160" w14:paraId="0F9AC67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B923C3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Васильевка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41DEB0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ACEDA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CA690A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D0857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3FF3A6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17138B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6DDA070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FBB825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Верхние Белозерки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78515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789848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1AE4FE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73C9D2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B6680A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662F8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0BEB4D44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04BE98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Верхнее Санчелеево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B4B18E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B06C0C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D1ED6A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31EAE3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B0D9E0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474B2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6F81E38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CFFD50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Выселки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D9BAD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85B15E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96457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979B00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C6303C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9530E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5C9550EF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503D66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посёлок Луначарский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F4494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50086C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03F493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6E7F93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C51F04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E7BC0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5D6D94A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74EB784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Нижнее Санчелеево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1E322D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1BD3EF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424886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891C3F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B18A25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B17DC5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314DB3EE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FECC5C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Подстепки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96C277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53358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DD31C2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6EC72A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7F7C3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1FFD8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70D20" w:rsidRPr="00770160" w14:paraId="71B6251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CFC786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Тимофеевка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CA47B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D1888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48290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85A02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0219A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43F0B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570D20" w:rsidRPr="00770160" w14:paraId="1F12174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3BA22C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Узюково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6D5C98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2A1C6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3551A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2DE64F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D461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9A0DD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580121F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41493C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Хрящевка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4770D7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64C80F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FFBA15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369C0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B0DC1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9B822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19CC7AF9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E81483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Ягодное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0BB47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BB319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E7E9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BE656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E871E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0A7A0B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0B3FCB18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4965FA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Сызранский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27E132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5623E5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FD5BA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26B0FDC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F0501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E0830A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570D20" w:rsidRPr="00770160" w14:paraId="59A8A36E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295F095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3DF5721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C25E9D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589AE8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2DF8884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29181A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326FC4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19D6FEF1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5928DE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Междуреченск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525B843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BEBA7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A79D6A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6F2C5B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3C2C6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2419AA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70D20" w:rsidRPr="00770160" w14:paraId="4C25264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7FF2A3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Варламово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303181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8C0B06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3B5AA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7114A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D72528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5D51F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70D20" w:rsidRPr="00770160" w14:paraId="28B5DAD5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83AF41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Волжское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8B234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7A063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F0D8D9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5FD71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6F677A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85966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7D8BECF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398EED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Заборовка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D0EFF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36CAC1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B12B90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85251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91F183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8F0EB9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3B2EECDE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C0F383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Рамено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EEB95E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EE395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DC68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1A7B6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A1D5C3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366D61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63631FB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241DE5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Старая Рачейка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3FA587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6217A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6322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F2AE19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B1C5A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9DA36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70D20" w:rsidRPr="00770160" w14:paraId="694DEF0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CC56CB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Усинское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6CE8F7F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07D4A7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19FB18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066AFF4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1D13D0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3204D9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35F48181" w14:textId="77777777" w:rsidTr="00417595">
        <w:trPr>
          <w:trHeight w:val="283"/>
        </w:trPr>
        <w:tc>
          <w:tcPr>
            <w:tcW w:w="4464" w:type="dxa"/>
            <w:shd w:val="clear" w:color="auto" w:fill="DBE5F1" w:themeFill="accent1" w:themeFillTint="33"/>
            <w:vAlign w:val="center"/>
            <w:hideMark/>
          </w:tcPr>
          <w:p w14:paraId="6DD7B07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Хворостянский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  <w:hideMark/>
          </w:tcPr>
          <w:p w14:paraId="0699A5A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4F753B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F88024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shd w:val="clear" w:color="auto" w:fill="DBE5F1" w:themeFill="accent1" w:themeFillTint="33"/>
            <w:vAlign w:val="center"/>
            <w:hideMark/>
          </w:tcPr>
          <w:p w14:paraId="7FCB62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3895C3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46947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570D20" w:rsidRPr="00770160" w14:paraId="59E3A13E" w14:textId="77777777" w:rsidTr="00417595">
        <w:trPr>
          <w:trHeight w:val="280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018F94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Владимировка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591FA9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EC4E0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1D611D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1C787C5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546F7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E9BCBB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70D20" w:rsidRPr="00770160" w14:paraId="50E08D80" w14:textId="77777777" w:rsidTr="00417595">
        <w:trPr>
          <w:trHeight w:val="271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CADBF5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Масленниково</w:t>
            </w:r>
            <w:proofErr w:type="spellEnd"/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00920AB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DB25C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E865B8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437205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853DAC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3FC4B4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70D20" w:rsidRPr="00770160" w14:paraId="473417E1" w14:textId="77777777" w:rsidTr="00417595">
        <w:trPr>
          <w:trHeight w:val="274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1A155D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Новокуровка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356814D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4F46B3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FC251D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3CCB2AF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93CB2A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89E97D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70D20" w:rsidRPr="00770160" w14:paraId="3BB51284" w14:textId="77777777" w:rsidTr="00417595">
        <w:trPr>
          <w:trHeight w:val="277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484E77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Прогресс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69B1443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09370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3502CB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75CFCA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F95E46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467585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356FD61D" w14:textId="77777777" w:rsidTr="00417595">
        <w:trPr>
          <w:trHeight w:val="268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2C94372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Студенцы</w:t>
            </w:r>
            <w:proofErr w:type="spellEnd"/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4D15C8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7C3ADA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8E94D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794A9C8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E634DB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2A956B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0D20" w:rsidRPr="00770160" w14:paraId="3E249376" w14:textId="77777777" w:rsidTr="00417595">
        <w:trPr>
          <w:trHeight w:val="257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E75DC2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Хворостянка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14:paraId="2A8B5E7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FB3F21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55A532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14:paraId="253535B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559B36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D4514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570D20" w:rsidRPr="00770160" w14:paraId="75EE12D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C39F2C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Челно-Вершинский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76239F1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F9C588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FC2A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3FB125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1FB568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232E7A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</w:t>
            </w:r>
          </w:p>
        </w:tc>
      </w:tr>
      <w:tr w:rsidR="00570D20" w:rsidRPr="00770160" w14:paraId="68ED3049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495590C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72A02EE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6355E5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8710F7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346A21B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669D38A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8928B0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7C684E7B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E62540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Девлезеркино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D3FA0B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D062B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C694D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D47F14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BFF814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40FC79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6698081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897BD18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Каменный Брод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003E17A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91E955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55440D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C4841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AFB7F6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54504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388D2E7C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717BF7FB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Красный Строитель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BE541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51E468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583D24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D26BA9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1D13A0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2ABEC1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70D20" w:rsidRPr="00770160" w14:paraId="0677CE9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B3D15C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Аделяково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178444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DDF8C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12031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20CD07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0A7040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253733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70D20" w:rsidRPr="00770160" w14:paraId="6618101A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D3C2C2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Сиделькино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877873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C8B7D7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E59C77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55466D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9E20F2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6B0E8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7D1BB3B3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42E99D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Челно-Вершины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4AD102F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F6B44C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13A3C9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234475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AA1116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252C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570D20" w:rsidRPr="00770160" w14:paraId="65B49CC6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AC9CA9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муниципальный район Шенталинский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A6D164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5FCC0C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C7CF02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16022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75D60E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45BED8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</w:tr>
      <w:tr w:rsidR="00570D20" w:rsidRPr="00770160" w14:paraId="15B7B44B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5CEF495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62DE9B80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1005D1D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600CC5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77AB34C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E1407E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180653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60E6FAA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38C556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Денискино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79B4EDB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D1060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8453D3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43493AC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B616E3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CE001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23E36D2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1829BEC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Каменка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4883B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963209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AE7248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071A57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2E680D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FEA203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70D20" w:rsidRPr="00770160" w14:paraId="6EE7DE3D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6DF0BF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Салейкино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5DBEA2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0B30D6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015C81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3EAAD4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A94118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D71B98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4616A370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5045B4B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Старая Шентала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1D3268F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1F24E3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7B0209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7ADF6E6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89ABFE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BFF49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1FB30AD6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D88D91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Четырла</w:t>
            </w:r>
            <w:proofErr w:type="spellEnd"/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35FCA27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7F2878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46120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112E2AB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328E99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97556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70D20" w:rsidRPr="00770160" w14:paraId="00EFA777" w14:textId="77777777" w:rsidTr="00417595">
        <w:trPr>
          <w:trHeight w:val="28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32B367BE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Шентала</w:t>
            </w:r>
          </w:p>
        </w:tc>
        <w:tc>
          <w:tcPr>
            <w:tcW w:w="848" w:type="dxa"/>
            <w:shd w:val="clear" w:color="auto" w:fill="auto"/>
            <w:vAlign w:val="bottom"/>
            <w:hideMark/>
          </w:tcPr>
          <w:p w14:paraId="279FC0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699D51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90311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6" w:type="dxa"/>
            <w:shd w:val="clear" w:color="auto" w:fill="auto"/>
            <w:vAlign w:val="bottom"/>
            <w:hideMark/>
          </w:tcPr>
          <w:p w14:paraId="24B8FF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81B783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DEDDC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570D20" w:rsidRPr="00770160" w14:paraId="3C29AE84" w14:textId="77777777" w:rsidTr="00417595">
        <w:trPr>
          <w:trHeight w:val="517"/>
        </w:trPr>
        <w:tc>
          <w:tcPr>
            <w:tcW w:w="44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4F8373C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Шигонский</w:t>
            </w:r>
          </w:p>
        </w:tc>
        <w:tc>
          <w:tcPr>
            <w:tcW w:w="8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416B9DD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935D0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863C19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6" w:type="dxa"/>
            <w:vMerge w:val="restart"/>
            <w:shd w:val="clear" w:color="auto" w:fill="DBE5F1" w:themeFill="accent1" w:themeFillTint="33"/>
            <w:vAlign w:val="center"/>
            <w:hideMark/>
          </w:tcPr>
          <w:p w14:paraId="16056EC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976B9D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AC4D4F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</w:tr>
      <w:tr w:rsidR="00570D20" w:rsidRPr="00770160" w14:paraId="114D91F3" w14:textId="77777777" w:rsidTr="00417595">
        <w:trPr>
          <w:trHeight w:val="517"/>
        </w:trPr>
        <w:tc>
          <w:tcPr>
            <w:tcW w:w="4464" w:type="dxa"/>
            <w:vMerge/>
            <w:shd w:val="clear" w:color="auto" w:fill="DBE5F1" w:themeFill="accent1" w:themeFillTint="33"/>
            <w:vAlign w:val="center"/>
            <w:hideMark/>
          </w:tcPr>
          <w:p w14:paraId="2618C1B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DBE5F1" w:themeFill="accent1" w:themeFillTint="33"/>
            <w:vAlign w:val="center"/>
            <w:hideMark/>
          </w:tcPr>
          <w:p w14:paraId="1ECB5E92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AF7D48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0A09EC1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shd w:val="clear" w:color="auto" w:fill="DBE5F1" w:themeFill="accent1" w:themeFillTint="33"/>
            <w:vAlign w:val="center"/>
            <w:hideMark/>
          </w:tcPr>
          <w:p w14:paraId="7CF6FAA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9FA9669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D690766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70D20" w:rsidRPr="00770160" w14:paraId="0C985312" w14:textId="77777777" w:rsidTr="00417595">
        <w:trPr>
          <w:trHeight w:val="23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67E4CC1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Волжский Утес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F76DD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1E1AAD7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7C9D0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7A0A1E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87019F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A2335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570D20" w:rsidRPr="00770160" w14:paraId="63D0597D" w14:textId="77777777" w:rsidTr="00417595">
        <w:trPr>
          <w:trHeight w:val="230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AB79183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Муранка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F561C5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258B0A7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1CE8E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A2064F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7CE89F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90671B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70D20" w:rsidRPr="00770160" w14:paraId="56A178F7" w14:textId="77777777" w:rsidTr="00417595">
        <w:trPr>
          <w:trHeight w:val="219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B05F2B7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Новодевичье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E3D3C4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4E3F76C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BC35C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6675DA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16805AA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23B9F3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570D20" w:rsidRPr="00770160" w14:paraId="347D74B2" w14:textId="77777777" w:rsidTr="00417595">
        <w:trPr>
          <w:trHeight w:val="224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BAA85D5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Пионерский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7DCF7A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631568C7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619374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6297F8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26CBBD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700506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0D20" w:rsidRPr="00770160" w14:paraId="6FF0E0FD" w14:textId="77777777" w:rsidTr="00417595">
        <w:trPr>
          <w:trHeight w:val="213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4BF2AF5F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Усолье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83EC02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5A5D8C0D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D2B54C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B82180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8DF8759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5848E2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70D20" w:rsidRPr="00770160" w14:paraId="7058844F" w14:textId="77777777" w:rsidTr="00417595">
        <w:trPr>
          <w:trHeight w:val="218"/>
        </w:trPr>
        <w:tc>
          <w:tcPr>
            <w:tcW w:w="4464" w:type="dxa"/>
            <w:shd w:val="clear" w:color="auto" w:fill="auto"/>
            <w:noWrap/>
            <w:vAlign w:val="bottom"/>
            <w:hideMark/>
          </w:tcPr>
          <w:p w14:paraId="06F4306A" w14:textId="77777777" w:rsidR="00570D20" w:rsidRPr="00770160" w:rsidRDefault="00570D20" w:rsidP="00570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Шигоны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0F21890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42A54625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80E09E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035EBCF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6FA438F1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29601A" w14:textId="77777777" w:rsidR="00570D20" w:rsidRPr="00770160" w:rsidRDefault="00570D20" w:rsidP="00570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14:paraId="598EE115" w14:textId="77777777" w:rsidR="00450250" w:rsidRDefault="00450250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AAE43E" w14:textId="68B157F6" w:rsidR="00450250" w:rsidRPr="00770160" w:rsidRDefault="00450250" w:rsidP="00450250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Статистическая обработка данных,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опрос</w:t>
      </w:r>
      <w:r w:rsidR="002122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Самарской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с помощью программы статистической обработки данных SPSS.</w:t>
      </w:r>
    </w:p>
    <w:p w14:paraId="2F85AE97" w14:textId="77777777" w:rsidR="00450250" w:rsidRDefault="00450250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C0C34A" w14:textId="77777777" w:rsidR="00450250" w:rsidRDefault="00450250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49FE3A" w14:textId="77777777" w:rsidR="00450250" w:rsidRDefault="00450250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4DC9FD" w14:textId="5A10B058" w:rsidR="003701DC" w:rsidRDefault="003701DC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16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EC56029" w14:textId="196863AA" w:rsidR="00BF5778" w:rsidRPr="00BF5778" w:rsidRDefault="002122B6" w:rsidP="00BF5778">
      <w:pPr>
        <w:pStyle w:val="1"/>
        <w:spacing w:before="0" w:after="200"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70160">
        <w:rPr>
          <w:rFonts w:ascii="Times New Roman" w:eastAsia="Times New Roman" w:hAnsi="Times New Roman" w:cs="Times New Roman"/>
          <w:b/>
          <w:bCs/>
          <w:noProof/>
          <w:color w:val="365F9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3ED8FD2" wp14:editId="66D08754">
                <wp:simplePos x="0" y="0"/>
                <wp:positionH relativeFrom="margin">
                  <wp:align>right</wp:align>
                </wp:positionH>
                <wp:positionV relativeFrom="paragraph">
                  <wp:posOffset>-1243965</wp:posOffset>
                </wp:positionV>
                <wp:extent cx="5123887" cy="123825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887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1B3E" w14:textId="77777777" w:rsidR="008538E2" w:rsidRPr="00D23476" w:rsidRDefault="008538E2" w:rsidP="00BF5778">
                            <w:pPr>
                              <w:keepNext/>
                              <w:keepLines/>
                              <w:spacing w:before="480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D234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ru-RU"/>
                              </w:rPr>
                              <w:t>Основные выводы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8FD2" id="Надпись 12" o:spid="_x0000_s1030" type="#_x0000_t202" style="position:absolute;left:0;text-align:left;margin-left:352.25pt;margin-top:-97.95pt;width:403.45pt;height:97.5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" filled="f" stroked="f">
                <v:textbox>
                  <w:txbxContent>
                    <w:p w14:paraId="30C81B3E" w14:textId="77777777" w:rsidR="008538E2" w:rsidRPr="00D23476" w:rsidRDefault="008538E2" w:rsidP="00BF5778">
                      <w:pPr>
                        <w:keepNext/>
                        <w:keepLines/>
                        <w:spacing w:before="480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ru-RU"/>
                        </w:rPr>
                      </w:pPr>
                      <w:r w:rsidRPr="00D2347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ru-RU"/>
                        </w:rPr>
                        <w:t>Основные выводы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-1"/>
        <w:tblW w:w="9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837"/>
        <w:gridCol w:w="275"/>
        <w:gridCol w:w="2757"/>
      </w:tblGrid>
      <w:tr w:rsidR="00BF5778" w:rsidRPr="00BF5778" w14:paraId="38B287C4" w14:textId="77777777" w:rsidTr="002122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hideMark/>
          </w:tcPr>
          <w:p w14:paraId="7506F00A" w14:textId="77777777" w:rsidR="00BF5778" w:rsidRPr="00BF5778" w:rsidRDefault="00BF5778" w:rsidP="00BF5778">
            <w:pPr>
              <w:ind w:right="565"/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color w:val="FFFFFF"/>
                <w:sz w:val="28"/>
                <w:szCs w:val="28"/>
              </w:rPr>
              <w:t>ОТЧЕТНЫЙ ПОКАЗАТЕЛЬ</w:t>
            </w:r>
          </w:p>
        </w:tc>
        <w:tc>
          <w:tcPr>
            <w:tcW w:w="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14:paraId="2633A63F" w14:textId="77777777" w:rsidR="00BF5778" w:rsidRPr="00BF5778" w:rsidRDefault="00BF5778" w:rsidP="00BF5778">
            <w:pPr>
              <w:ind w:right="56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</w:p>
        </w:tc>
        <w:tc>
          <w:tcPr>
            <w:tcW w:w="2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hideMark/>
          </w:tcPr>
          <w:p w14:paraId="267D870B" w14:textId="77777777" w:rsidR="00BF5778" w:rsidRPr="00BF5778" w:rsidRDefault="00BF5778" w:rsidP="00BF5778">
            <w:pPr>
              <w:ind w:right="56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color w:val="FFFFFF"/>
                <w:sz w:val="28"/>
                <w:szCs w:val="28"/>
              </w:rPr>
              <w:t>СРЕДНЕЕ ЗНАЧЕНИЕ ОТЧЕТНОГО ПОКАЗАТЕЛЯ</w:t>
            </w:r>
          </w:p>
        </w:tc>
      </w:tr>
      <w:tr w:rsidR="00BF5778" w:rsidRPr="00BF5778" w14:paraId="05F14349" w14:textId="77777777" w:rsidTr="00212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340F2AB8" w14:textId="77777777" w:rsidR="00BF5778" w:rsidRPr="00BF5778" w:rsidRDefault="00BF5778" w:rsidP="00BF5778">
            <w:pPr>
              <w:tabs>
                <w:tab w:val="left" w:pos="1165"/>
              </w:tabs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44E69761" w14:textId="77777777" w:rsidR="00BF5778" w:rsidRPr="00BF5778" w:rsidRDefault="00BF5778" w:rsidP="00BF5778">
            <w:pPr>
              <w:ind w:right="5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5D4A4977" w14:textId="77777777" w:rsidR="00BF5778" w:rsidRPr="00BF5778" w:rsidRDefault="00BF5778" w:rsidP="00BF5778">
            <w:pPr>
              <w:ind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81,5</w:t>
            </w:r>
          </w:p>
        </w:tc>
      </w:tr>
      <w:tr w:rsidR="00BF5778" w:rsidRPr="00BF5778" w14:paraId="02FDD74E" w14:textId="77777777" w:rsidTr="002122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13AEEDF6" w14:textId="77777777" w:rsidR="00BF5778" w:rsidRPr="00BF5778" w:rsidRDefault="00BF5778" w:rsidP="00BF5778">
            <w:pPr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38EBB0D0" w14:textId="77777777" w:rsidR="00BF5778" w:rsidRPr="00BF5778" w:rsidRDefault="00BF5778" w:rsidP="00BF5778">
            <w:pPr>
              <w:ind w:right="565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44EAE91D" w14:textId="77777777" w:rsidR="00BF5778" w:rsidRPr="00BF5778" w:rsidRDefault="00BF5778" w:rsidP="00BF5778">
            <w:pPr>
              <w:ind w:right="-2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44,2</w:t>
            </w:r>
          </w:p>
        </w:tc>
      </w:tr>
      <w:tr w:rsidR="00BF5778" w:rsidRPr="00BF5778" w14:paraId="4C0A6500" w14:textId="77777777" w:rsidTr="00212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5F396FAD" w14:textId="77777777" w:rsidR="00BF5778" w:rsidRPr="00BF5778" w:rsidRDefault="00BF5778" w:rsidP="00BF5778">
            <w:pPr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жилищно-коммунальными услугами: уровнем организации теплоснабжения (снабжения населения топливом), водоснабжения, водоотведения, электроснабжения, газоснабжения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397E1D5C" w14:textId="77777777" w:rsidR="00BF5778" w:rsidRPr="00BF5778" w:rsidRDefault="00BF5778" w:rsidP="00BF5778">
            <w:pPr>
              <w:ind w:right="5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36393747" w14:textId="77777777" w:rsidR="00BF5778" w:rsidRPr="00BF5778" w:rsidRDefault="00BF5778" w:rsidP="00BF5778">
            <w:pPr>
              <w:ind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90,6</w:t>
            </w:r>
          </w:p>
        </w:tc>
      </w:tr>
    </w:tbl>
    <w:p w14:paraId="7B18217E" w14:textId="7F7DD52F" w:rsidR="00BF5778" w:rsidRPr="00BF5778" w:rsidRDefault="00BF5778" w:rsidP="00BF577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FB16EB" w14:textId="1CEFBC33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В </w:t>
      </w:r>
      <w:r w:rsidR="002122B6">
        <w:rPr>
          <w:rFonts w:ascii="Times New Roman" w:hAnsi="Times New Roman" w:cs="Times New Roman"/>
          <w:sz w:val="28"/>
          <w:szCs w:val="28"/>
        </w:rPr>
        <w:t>прошедшем</w:t>
      </w:r>
      <w:r w:rsidRPr="00BF5778">
        <w:rPr>
          <w:rFonts w:ascii="Times New Roman" w:hAnsi="Times New Roman" w:cs="Times New Roman"/>
          <w:sz w:val="28"/>
          <w:szCs w:val="28"/>
        </w:rPr>
        <w:t xml:space="preserve"> году наблюдается некоторое повышение (на 7,7%) показателя удовлетворенности организацией транспортного обслуживания (с 73,8% в 2018 году до 81,5% в 2019 году). Примерно таким же образом (на 5%) вырос показатель удовлетворенности качеством автомобильных дорог (с 39,2% в 2018 году до 44,2% в 2019 году). Показатель удовлетворенности жилищно-коммунальными услугами по сравнению с прошлым годом (89,8%) практически не изменился. </w:t>
      </w:r>
    </w:p>
    <w:p w14:paraId="577CB960" w14:textId="77777777" w:rsidR="00BF5778" w:rsidRPr="00BF5778" w:rsidRDefault="00BF5778" w:rsidP="00BF5778">
      <w:pPr>
        <w:tabs>
          <w:tab w:val="left" w:pos="0"/>
        </w:tabs>
        <w:spacing w:before="100" w:beforeAutospacing="1" w:after="120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br w:type="page"/>
      </w:r>
    </w:p>
    <w:p w14:paraId="66E08EC9" w14:textId="77777777" w:rsidR="00BF5778" w:rsidRPr="00BF5778" w:rsidRDefault="00BF5778" w:rsidP="00BF577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8002065"/>
      <w:r w:rsidRPr="00BF5778">
        <w:rPr>
          <w:rFonts w:ascii="Times New Roman" w:eastAsia="Times New Roman" w:hAnsi="Times New Roman" w:cs="Times New Roman"/>
          <w:b/>
          <w:bCs/>
          <w:noProof/>
          <w:color w:val="365F9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AFA8345" wp14:editId="078ADA0B">
                <wp:simplePos x="0" y="0"/>
                <wp:positionH relativeFrom="margin">
                  <wp:posOffset>1317469</wp:posOffset>
                </wp:positionH>
                <wp:positionV relativeFrom="paragraph">
                  <wp:posOffset>-1297078</wp:posOffset>
                </wp:positionV>
                <wp:extent cx="5063658" cy="125083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658" cy="125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75C8" w14:textId="77777777" w:rsidR="008538E2" w:rsidRPr="003D5EB0" w:rsidRDefault="008538E2" w:rsidP="00BF5778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Раздел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1</w:t>
                            </w: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3E4FC2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Удовлетворенность населения организацией транспортного обслуживания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8345" id="Надпись 5" o:spid="_x0000_s1031" type="#_x0000_t202" style="position:absolute;left:0;text-align:left;margin-left:103.75pt;margin-top:-102.15pt;width:398.7pt;height:98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" filled="f" stroked="f">
                <v:textbox>
                  <w:txbxContent>
                    <w:p w14:paraId="572075C8" w14:textId="77777777" w:rsidR="008538E2" w:rsidRPr="003D5EB0" w:rsidRDefault="008538E2" w:rsidP="00BF5778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Раздел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1</w:t>
                      </w: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3E4FC2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Удовлетворенность населения организацией транспортного обслуживания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7" w:name="_Hlk15908334"/>
      <w:bookmarkEnd w:id="6"/>
    </w:p>
    <w:p w14:paraId="4FD298F9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Удовлетворенность населения организацией транспортного обслуживания определялась посредством следующих показателей:</w:t>
      </w:r>
    </w:p>
    <w:p w14:paraId="5D436E22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частотой движения общественного транспорта;</w:t>
      </w:r>
    </w:p>
    <w:p w14:paraId="7EE4FAD8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формами оплаты проезда;</w:t>
      </w:r>
    </w:p>
    <w:p w14:paraId="31783146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комфортностью проезда (наличие мест, чистота, работа персонала и пр.);</w:t>
      </w:r>
    </w:p>
    <w:p w14:paraId="6B070732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стоимостью проезда в общественном транспорте.</w:t>
      </w:r>
    </w:p>
    <w:p w14:paraId="07ABEEEC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Показатель рассчитывался как среднее арифметическое значение показателей 37 муниципальных образований Самарской области.</w:t>
      </w:r>
    </w:p>
    <w:p w14:paraId="69F97A9F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В 2019 году услугами общественного транспорта (автобус, троллейбус, трамвай, метро, маршрутное такси) пользовались 32,7% респондентов, что ненамного превышает показатель прошлого года (27,9%). </w:t>
      </w:r>
    </w:p>
    <w:p w14:paraId="22E20A05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BF5778">
        <w:rPr>
          <w:rFonts w:ascii="Times New Roman" w:hAnsi="Times New Roman" w:cs="Times New Roman"/>
          <w:b/>
          <w:sz w:val="28"/>
          <w:szCs w:val="28"/>
        </w:rPr>
        <w:t>общей удовлетворенности</w:t>
      </w:r>
      <w:r w:rsidRPr="00BF5778">
        <w:rPr>
          <w:rFonts w:ascii="Times New Roman" w:hAnsi="Times New Roman" w:cs="Times New Roman"/>
          <w:sz w:val="28"/>
          <w:szCs w:val="28"/>
        </w:rPr>
        <w:t xml:space="preserve"> населения организацией транспортного обслуживания в Самарской области в 2019 году вырос на 7,7% по сравнению с прошлым годом и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81,5%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 (в 2018 году – 73,8%, в 2017 – 75,6%). </w:t>
      </w:r>
    </w:p>
    <w:p w14:paraId="54A716A4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Территориальная специфика показателя представлена в Диаграмме 1.1.</w:t>
      </w:r>
    </w:p>
    <w:p w14:paraId="291C6D97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515CB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br w:type="page"/>
      </w:r>
    </w:p>
    <w:p w14:paraId="5241E1B7" w14:textId="77777777" w:rsidR="00BF5778" w:rsidRPr="00BF5778" w:rsidRDefault="00BF5778" w:rsidP="00BF5778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1.1. </w:t>
      </w:r>
    </w:p>
    <w:p w14:paraId="447D0292" w14:textId="77777777" w:rsidR="00BF5778" w:rsidRPr="00BF5778" w:rsidRDefault="00BF5778" w:rsidP="00BF577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Уровень удовлетворенности организацией транспортного обслуживания в городских округах и муниципальных районах Самарской области в 2019 году (в % от числа опрошенных в каждом МО)</w:t>
      </w:r>
    </w:p>
    <w:p w14:paraId="0AD873C2" w14:textId="77777777" w:rsidR="00BF5778" w:rsidRPr="00BF5778" w:rsidRDefault="00BF5778" w:rsidP="00BF577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B81A7" wp14:editId="2409E393">
            <wp:extent cx="6145530" cy="69621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D8F5A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Среди городских округов наиболее высокий уровень удовлетворенности организацией транспортного обслуживания наблюдается у жителей Новокуйбышевска, Похвистнево, Кинеля. Среди муниципальных районов – в Алексеевском, Клявлинском и Камышлинском районах. </w:t>
      </w:r>
    </w:p>
    <w:p w14:paraId="4AD13A2C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Показатели динамики уровня удовлетворенности организацией транспортного обслуживания жителей городских округов и муниципальных районов в сравнении с 2018 годом представлены в Таблице 1.1.</w:t>
      </w:r>
    </w:p>
    <w:p w14:paraId="57B198F4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14:paraId="5345A2DA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1.1. </w:t>
      </w:r>
    </w:p>
    <w:p w14:paraId="318579B6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Динамика уровня удовлетворенности организацией транспортного обслуживания в городских округах и муниципальных районах Самарской области в 2018 и 2019 годах</w:t>
      </w:r>
    </w:p>
    <w:p w14:paraId="689AFFE6" w14:textId="7FC13A96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общего числа опрошенных в каждом МО)</w:t>
      </w:r>
    </w:p>
    <w:p w14:paraId="32F187FA" w14:textId="77777777" w:rsidR="002A6264" w:rsidRPr="00BF5778" w:rsidRDefault="002A6264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2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638"/>
        <w:gridCol w:w="3316"/>
      </w:tblGrid>
      <w:tr w:rsidR="002A6264" w:rsidRPr="002A6264" w14:paraId="2DB4AEC0" w14:textId="77777777" w:rsidTr="00DF4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shd w:val="clear" w:color="auto" w:fill="365F91" w:themeFill="accent1" w:themeFillShade="BF"/>
          </w:tcPr>
          <w:p w14:paraId="53761E65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38" w:type="dxa"/>
            <w:shd w:val="clear" w:color="auto" w:fill="365F91" w:themeFill="accent1" w:themeFillShade="BF"/>
          </w:tcPr>
          <w:p w14:paraId="7578E1C7" w14:textId="77777777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2018 г</w:t>
            </w:r>
          </w:p>
        </w:tc>
        <w:tc>
          <w:tcPr>
            <w:tcW w:w="3316" w:type="dxa"/>
            <w:shd w:val="clear" w:color="auto" w:fill="365F91" w:themeFill="accent1" w:themeFillShade="BF"/>
          </w:tcPr>
          <w:p w14:paraId="397A8E5F" w14:textId="77777777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2019 г</w:t>
            </w:r>
          </w:p>
        </w:tc>
      </w:tr>
      <w:tr w:rsidR="002A6264" w:rsidRPr="002A6264" w14:paraId="3DE18E0A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07A0C63C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2A6264" w:rsidRPr="002A6264" w14:paraId="1E8825FC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1112EFDA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A6264" w:rsidRPr="002A6264" w14:paraId="7AFDD28E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825F954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638" w:type="dxa"/>
          </w:tcPr>
          <w:p w14:paraId="13DB01FB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3316" w:type="dxa"/>
          </w:tcPr>
          <w:p w14:paraId="53E7B454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</w:tr>
      <w:tr w:rsidR="002A6264" w:rsidRPr="002A6264" w14:paraId="285ACCCA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6837BD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638" w:type="dxa"/>
          </w:tcPr>
          <w:p w14:paraId="2D328A19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3316" w:type="dxa"/>
          </w:tcPr>
          <w:p w14:paraId="06E8B455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2A6264" w:rsidRPr="002A6264" w14:paraId="4909B05E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3E6F25CB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2A6264" w:rsidRPr="002A6264" w14:paraId="3152E589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3BFD4E7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638" w:type="dxa"/>
          </w:tcPr>
          <w:p w14:paraId="415751B9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3316" w:type="dxa"/>
          </w:tcPr>
          <w:p w14:paraId="4DE6FBB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</w:tr>
      <w:tr w:rsidR="002A6264" w:rsidRPr="002A6264" w14:paraId="4D3CA78A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43C74A3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638" w:type="dxa"/>
          </w:tcPr>
          <w:p w14:paraId="2E537013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3316" w:type="dxa"/>
          </w:tcPr>
          <w:p w14:paraId="51FF6118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</w:tr>
      <w:tr w:rsidR="002A6264" w:rsidRPr="002A6264" w14:paraId="75A82709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AF4407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638" w:type="dxa"/>
          </w:tcPr>
          <w:p w14:paraId="7759B4D9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3316" w:type="dxa"/>
          </w:tcPr>
          <w:p w14:paraId="477BDBB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2A6264" w:rsidRPr="002A6264" w14:paraId="66D9A05B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EEE694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638" w:type="dxa"/>
          </w:tcPr>
          <w:p w14:paraId="2B497693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3316" w:type="dxa"/>
          </w:tcPr>
          <w:p w14:paraId="3C56BE91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2A6264" w:rsidRPr="002A6264" w14:paraId="1CA82F3F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5E9C18A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638" w:type="dxa"/>
          </w:tcPr>
          <w:p w14:paraId="33B295FD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3316" w:type="dxa"/>
          </w:tcPr>
          <w:p w14:paraId="6530CFF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</w:tr>
      <w:tr w:rsidR="002A6264" w:rsidRPr="002A6264" w14:paraId="5779359D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B2953E8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638" w:type="dxa"/>
          </w:tcPr>
          <w:p w14:paraId="7B84EB2E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3316" w:type="dxa"/>
          </w:tcPr>
          <w:p w14:paraId="353F4650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2A6264" w:rsidRPr="002A6264" w14:paraId="4542E103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00ABDF8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638" w:type="dxa"/>
          </w:tcPr>
          <w:p w14:paraId="1726CF8D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3316" w:type="dxa"/>
          </w:tcPr>
          <w:p w14:paraId="46F522BF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</w:tr>
      <w:tr w:rsidR="002A6264" w:rsidRPr="002A6264" w14:paraId="46B9E2F2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1BF11F3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638" w:type="dxa"/>
          </w:tcPr>
          <w:p w14:paraId="0A20534C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3316" w:type="dxa"/>
          </w:tcPr>
          <w:p w14:paraId="1528510B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</w:tr>
      <w:tr w:rsidR="002A6264" w:rsidRPr="002A6264" w14:paraId="40E40BC2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5C22DF79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Муниципальные районы</w:t>
            </w:r>
          </w:p>
        </w:tc>
      </w:tr>
      <w:tr w:rsidR="002A6264" w:rsidRPr="002A6264" w14:paraId="37BDC622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07A3F369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A6264" w:rsidRPr="002A6264" w14:paraId="5E1E84E3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666C8A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638" w:type="dxa"/>
          </w:tcPr>
          <w:p w14:paraId="302CF215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6" w:type="dxa"/>
          </w:tcPr>
          <w:p w14:paraId="474FDEA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2A6264" w:rsidRPr="002A6264" w14:paraId="7FD59691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3DCE3D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Большечерниговский</w:t>
            </w:r>
          </w:p>
        </w:tc>
        <w:tc>
          <w:tcPr>
            <w:tcW w:w="2638" w:type="dxa"/>
          </w:tcPr>
          <w:p w14:paraId="5C1D6DBE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6" w:type="dxa"/>
          </w:tcPr>
          <w:p w14:paraId="70080C87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</w:tr>
      <w:tr w:rsidR="002A6264" w:rsidRPr="002A6264" w14:paraId="16269A1C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FFE3ED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2638" w:type="dxa"/>
          </w:tcPr>
          <w:p w14:paraId="17BED724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3316" w:type="dxa"/>
          </w:tcPr>
          <w:p w14:paraId="0F5049A9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A6264" w:rsidRPr="002A6264" w14:paraId="76D310DD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1F2E31C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638" w:type="dxa"/>
          </w:tcPr>
          <w:p w14:paraId="3DFF9931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3316" w:type="dxa"/>
          </w:tcPr>
          <w:p w14:paraId="11A4B57C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2A6264" w:rsidRPr="002A6264" w14:paraId="18C67143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A3ADEAE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638" w:type="dxa"/>
          </w:tcPr>
          <w:p w14:paraId="5F7D7E5E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3316" w:type="dxa"/>
          </w:tcPr>
          <w:p w14:paraId="6C65CF16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</w:tr>
      <w:tr w:rsidR="002A6264" w:rsidRPr="002A6264" w14:paraId="193F1A17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FF3CAF8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638" w:type="dxa"/>
          </w:tcPr>
          <w:p w14:paraId="16BE4558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3316" w:type="dxa"/>
          </w:tcPr>
          <w:p w14:paraId="1C76EBC1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2A6264" w:rsidRPr="002A6264" w14:paraId="5C25A965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4D8A911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638" w:type="dxa"/>
          </w:tcPr>
          <w:p w14:paraId="26DABA4F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3316" w:type="dxa"/>
          </w:tcPr>
          <w:p w14:paraId="302A26F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</w:tr>
      <w:tr w:rsidR="002A6264" w:rsidRPr="002A6264" w14:paraId="2E24B932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BE07577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2638" w:type="dxa"/>
          </w:tcPr>
          <w:p w14:paraId="5D070DAD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3316" w:type="dxa"/>
          </w:tcPr>
          <w:p w14:paraId="72A48F92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</w:tr>
      <w:tr w:rsidR="002A6264" w:rsidRPr="002A6264" w14:paraId="42537383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1E16F08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638" w:type="dxa"/>
          </w:tcPr>
          <w:p w14:paraId="506D64C4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3316" w:type="dxa"/>
          </w:tcPr>
          <w:p w14:paraId="0FBF8B66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2A6264" w:rsidRPr="002A6264" w14:paraId="0CF5DC40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6834FE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638" w:type="dxa"/>
          </w:tcPr>
          <w:p w14:paraId="469DB05B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3316" w:type="dxa"/>
          </w:tcPr>
          <w:p w14:paraId="2A835F90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</w:tr>
      <w:tr w:rsidR="002A6264" w:rsidRPr="002A6264" w14:paraId="503A2896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F0F3AEC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638" w:type="dxa"/>
          </w:tcPr>
          <w:p w14:paraId="16544801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3316" w:type="dxa"/>
          </w:tcPr>
          <w:p w14:paraId="3A5B00CA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</w:tr>
      <w:tr w:rsidR="002A6264" w:rsidRPr="002A6264" w14:paraId="1A80E46F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233EF3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Сызранский</w:t>
            </w:r>
          </w:p>
        </w:tc>
        <w:tc>
          <w:tcPr>
            <w:tcW w:w="2638" w:type="dxa"/>
          </w:tcPr>
          <w:p w14:paraId="7D6CD9F5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3316" w:type="dxa"/>
          </w:tcPr>
          <w:p w14:paraId="53F2890F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</w:tr>
      <w:tr w:rsidR="002A6264" w:rsidRPr="002A6264" w14:paraId="66E3A202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5DC843F3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2A6264" w:rsidRPr="002A6264" w14:paraId="581C6A23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5CB13AC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638" w:type="dxa"/>
          </w:tcPr>
          <w:p w14:paraId="1ABE8B5F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3316" w:type="dxa"/>
          </w:tcPr>
          <w:p w14:paraId="1AF585D8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6264" w:rsidRPr="002A6264" w14:paraId="7EE137B0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520A32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638" w:type="dxa"/>
          </w:tcPr>
          <w:p w14:paraId="60209C62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  <w:tc>
          <w:tcPr>
            <w:tcW w:w="3316" w:type="dxa"/>
          </w:tcPr>
          <w:p w14:paraId="5E1C4DCA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</w:tr>
      <w:tr w:rsidR="002A6264" w:rsidRPr="002A6264" w14:paraId="7EE62EFD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1225E1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2638" w:type="dxa"/>
          </w:tcPr>
          <w:p w14:paraId="3E7F60DB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316" w:type="dxa"/>
          </w:tcPr>
          <w:p w14:paraId="37B3919E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2A6264" w:rsidRPr="002A6264" w14:paraId="676E9BD1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FA5A2E2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2638" w:type="dxa"/>
          </w:tcPr>
          <w:p w14:paraId="7066A56B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3316" w:type="dxa"/>
          </w:tcPr>
          <w:p w14:paraId="2CE4FA99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</w:tr>
      <w:tr w:rsidR="002A6264" w:rsidRPr="002A6264" w14:paraId="68F4EFAD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95C91C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638" w:type="dxa"/>
          </w:tcPr>
          <w:p w14:paraId="0F50FB2D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3316" w:type="dxa"/>
          </w:tcPr>
          <w:p w14:paraId="30C0A13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2A6264" w:rsidRPr="002A6264" w14:paraId="42351AE0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79BAAF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638" w:type="dxa"/>
          </w:tcPr>
          <w:p w14:paraId="49FBC8BC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3316" w:type="dxa"/>
          </w:tcPr>
          <w:p w14:paraId="5B50B4C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</w:tr>
      <w:tr w:rsidR="002A6264" w:rsidRPr="002A6264" w14:paraId="11462215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A54EDA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638" w:type="dxa"/>
          </w:tcPr>
          <w:p w14:paraId="772CDC54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3316" w:type="dxa"/>
          </w:tcPr>
          <w:p w14:paraId="0F0D6E1E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</w:tr>
      <w:tr w:rsidR="002A6264" w:rsidRPr="002A6264" w14:paraId="04133A15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A964769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638" w:type="dxa"/>
          </w:tcPr>
          <w:p w14:paraId="023E6170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3316" w:type="dxa"/>
          </w:tcPr>
          <w:p w14:paraId="2E2CB47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</w:tr>
      <w:tr w:rsidR="002A6264" w:rsidRPr="002A6264" w14:paraId="1CA3F01C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0A7F8BD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638" w:type="dxa"/>
          </w:tcPr>
          <w:p w14:paraId="76FE64F1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3316" w:type="dxa"/>
          </w:tcPr>
          <w:p w14:paraId="18735C2D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2A6264" w:rsidRPr="002A6264" w14:paraId="2D8992FF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83F19C4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638" w:type="dxa"/>
          </w:tcPr>
          <w:p w14:paraId="07CC6BDE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</w:p>
        </w:tc>
        <w:tc>
          <w:tcPr>
            <w:tcW w:w="3316" w:type="dxa"/>
          </w:tcPr>
          <w:p w14:paraId="4852DA3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</w:tr>
      <w:tr w:rsidR="002A6264" w:rsidRPr="002A6264" w14:paraId="182954CC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1D90A8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638" w:type="dxa"/>
          </w:tcPr>
          <w:p w14:paraId="4E75478A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3316" w:type="dxa"/>
          </w:tcPr>
          <w:p w14:paraId="04464DF5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</w:tr>
      <w:tr w:rsidR="002A6264" w:rsidRPr="002A6264" w14:paraId="22E01ECB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4A6D0B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638" w:type="dxa"/>
          </w:tcPr>
          <w:p w14:paraId="0EA164E2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3316" w:type="dxa"/>
          </w:tcPr>
          <w:p w14:paraId="60A7DD4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</w:tr>
      <w:tr w:rsidR="002A6264" w:rsidRPr="002A6264" w14:paraId="5FA52C67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B0A2838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638" w:type="dxa"/>
          </w:tcPr>
          <w:p w14:paraId="1FB590FC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3316" w:type="dxa"/>
          </w:tcPr>
          <w:p w14:paraId="1387E692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2A6264" w:rsidRPr="002A6264" w14:paraId="0477A52D" w14:textId="77777777" w:rsidTr="00DF4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EA5628D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638" w:type="dxa"/>
          </w:tcPr>
          <w:p w14:paraId="09C2B416" w14:textId="77777777" w:rsidR="002A6264" w:rsidRPr="002A6264" w:rsidRDefault="002A6264" w:rsidP="002A626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3316" w:type="dxa"/>
          </w:tcPr>
          <w:p w14:paraId="0D8362F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2A6264" w:rsidRPr="002A6264" w14:paraId="75D2369F" w14:textId="77777777" w:rsidTr="00DF4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D0858D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638" w:type="dxa"/>
          </w:tcPr>
          <w:p w14:paraId="4445BB86" w14:textId="77777777" w:rsidR="002A6264" w:rsidRPr="002A6264" w:rsidRDefault="002A6264" w:rsidP="002A626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3316" w:type="dxa"/>
          </w:tcPr>
          <w:p w14:paraId="4237E829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</w:tbl>
    <w:p w14:paraId="4FE2F326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5096CD2C" w14:textId="76005BD3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По сравнению с 2018 годом значимой (более 5%) отрицательной динамики уровня удовлетворенности жителей городских округов не наблюдается, в то время как значимую положительную динамику демонстрируют семь городских округов (Новокуйбышевск, Сызрань, Самара, Тольятти, Чапаевск, Кинель, Отрадный). Однако с показателями удовлетворенности жителей районов области картина выглядит иначе. Восемь муниципальных районов демонстрируют значимые отрицательные изменения в показателях удовлетворенности своих жителей организацией транспорта: Большеглушицкий на 25%, Большечерниговский на 19,1%, Елховский на 16,1%, Исаклинский на 11,2%, Красноярск</w:t>
      </w:r>
      <w:r w:rsidR="0019285F">
        <w:rPr>
          <w:rFonts w:ascii="Times New Roman" w:hAnsi="Times New Roman" w:cs="Times New Roman"/>
          <w:sz w:val="28"/>
          <w:szCs w:val="28"/>
        </w:rPr>
        <w:t>ий</w:t>
      </w:r>
      <w:r w:rsidRPr="00BF5778">
        <w:rPr>
          <w:rFonts w:ascii="Times New Roman" w:hAnsi="Times New Roman" w:cs="Times New Roman"/>
          <w:sz w:val="28"/>
          <w:szCs w:val="28"/>
        </w:rPr>
        <w:t xml:space="preserve"> на 10,3%, Сергиевский на 7,8%, Нефтегорский на 7,3%, Сызранский на 6,3%. Положительная динамика показателя наблюдается в Кинель-Черкасском (на 23%), Алексеевском (на 19,5%), Клявлинском (на 12,2%), Ставропольском (на 11,6%), Волжском (10,2%) и ряде других районов. </w:t>
      </w:r>
    </w:p>
    <w:p w14:paraId="4449FF0E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частотой движения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общественного транспорта в 2019 году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76,2%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опрошенных, что немного выше показателей предыдущих отчетных периодов (в 2018, 2017 и 2016 годах он составил 70,3%, 73,4% и 75,5% соответственно). Наиболее низкие показатели удовлетворенности демонстрируют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Сергиевский (61,5%) и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 Исаклинский (62,5%), наиболее высокие показатели –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Алексеевский, где уровень удовлетворенности составляет 100%, а также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</w:t>
      </w: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Клявлинский (95,5%). Из городских округов наименьшие показатели наблюдаются в Октябрьске (69,7%) и Сызрани (71%), а наибольшие – в Похвистнево (88,4%) и Кинеле (86,2%). </w:t>
      </w:r>
    </w:p>
    <w:p w14:paraId="65CA8F67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Стоит отметить, что, несмотря на общий рост данного показателя, в некоторых районах наблюдается заметное его снижение по сравнению с 2018 годом. Так,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Исаклинский уровень удовлетворенности упал на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29,2%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(показатель в 2018 – 91,7%),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Красноармейский –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28,3%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95%). Наиболее интенсивная положительная динамика данного показателя по сравнению с 2018 годом отмечается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Кинель-Черкасский - увеличение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31,2%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58,3%),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Отрадный – увеличение на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24,5%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47,3%),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Шенталинский - увеличение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20,9%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68%). </w:t>
      </w:r>
    </w:p>
    <w:p w14:paraId="26EC6206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Территориальная детализация показателя представлена в Таблице 1.2. </w:t>
      </w:r>
    </w:p>
    <w:p w14:paraId="55794078" w14:textId="6DDF57A0" w:rsidR="00BF5778" w:rsidRPr="00BF5778" w:rsidRDefault="00D31C36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F5778" w:rsidRPr="00BF5778">
        <w:rPr>
          <w:rFonts w:ascii="Times New Roman" w:hAnsi="Times New Roman" w:cs="Times New Roman"/>
          <w:sz w:val="28"/>
          <w:szCs w:val="28"/>
        </w:rPr>
        <w:t xml:space="preserve">асчет границ среднего уровня удовлетворенности производился с помощью определения медианного показателя распределения. В соответствии с данной методикой границы значений среднего уровня задаются первым (Q1) и третьим (Q3) квартилями, образуя 50% распределения. Значения ниже </w:t>
      </w:r>
      <w:r w:rsidR="00BF5778" w:rsidRPr="00BF57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778" w:rsidRPr="00BF5778">
        <w:rPr>
          <w:rFonts w:ascii="Times New Roman" w:hAnsi="Times New Roman" w:cs="Times New Roman"/>
          <w:sz w:val="28"/>
          <w:szCs w:val="28"/>
        </w:rPr>
        <w:t xml:space="preserve">1 и выше </w:t>
      </w:r>
      <w:r w:rsidR="00BF5778" w:rsidRPr="00BF57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778" w:rsidRPr="00BF5778">
        <w:rPr>
          <w:rFonts w:ascii="Times New Roman" w:hAnsi="Times New Roman" w:cs="Times New Roman"/>
          <w:sz w:val="28"/>
          <w:szCs w:val="28"/>
        </w:rPr>
        <w:t>3 были отнесены к удовлетворенности «ниже среднего уровня» и «выше среднего уровня» соответственно. Данная методика применялась для расчета уровня удовлетворенности во всех аналогичных таблицах отчета (в 1</w:t>
      </w:r>
      <w:r w:rsidR="0019285F">
        <w:rPr>
          <w:rFonts w:ascii="Times New Roman" w:hAnsi="Times New Roman" w:cs="Times New Roman"/>
          <w:sz w:val="28"/>
          <w:szCs w:val="28"/>
        </w:rPr>
        <w:t xml:space="preserve">, </w:t>
      </w:r>
      <w:r w:rsidR="00BF5778" w:rsidRPr="00BF5778">
        <w:rPr>
          <w:rFonts w:ascii="Times New Roman" w:hAnsi="Times New Roman" w:cs="Times New Roman"/>
          <w:sz w:val="28"/>
          <w:szCs w:val="28"/>
        </w:rPr>
        <w:t xml:space="preserve">2 </w:t>
      </w:r>
      <w:r w:rsidR="0019285F">
        <w:rPr>
          <w:rFonts w:ascii="Times New Roman" w:hAnsi="Times New Roman" w:cs="Times New Roman"/>
          <w:sz w:val="28"/>
          <w:szCs w:val="28"/>
        </w:rPr>
        <w:t xml:space="preserve">и 3 </w:t>
      </w:r>
      <w:r w:rsidR="00BF5778" w:rsidRPr="00BF5778">
        <w:rPr>
          <w:rFonts w:ascii="Times New Roman" w:hAnsi="Times New Roman" w:cs="Times New Roman"/>
          <w:sz w:val="28"/>
          <w:szCs w:val="28"/>
        </w:rPr>
        <w:t xml:space="preserve">разделах). Пороговые значения уровней удовлетворенности рассчитывались отдельно для распределения значений каждого признака. </w:t>
      </w:r>
    </w:p>
    <w:p w14:paraId="27AB0F97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br w:type="page"/>
      </w:r>
    </w:p>
    <w:p w14:paraId="5958108E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1.2. </w:t>
      </w:r>
    </w:p>
    <w:p w14:paraId="227FEEF4" w14:textId="77777777" w:rsidR="00BF5778" w:rsidRPr="00BF5778" w:rsidRDefault="00BF5778" w:rsidP="00BF577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36666688"/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частотой движения транспорта в городских округах и муниципальных районах Самарской области в 2019 году</w:t>
      </w:r>
    </w:p>
    <w:p w14:paraId="6FA0FD06" w14:textId="3FECF300" w:rsidR="000E40BE" w:rsidRDefault="00BF5778" w:rsidP="000E40B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</w:t>
      </w:r>
      <w:bookmarkEnd w:id="8"/>
      <w:r w:rsidRPr="00BF5778">
        <w:rPr>
          <w:rFonts w:ascii="Times New Roman" w:hAnsi="Times New Roman" w:cs="Times New Roman"/>
          <w:b/>
          <w:sz w:val="28"/>
          <w:szCs w:val="28"/>
        </w:rPr>
        <w:t>)</w:t>
      </w:r>
    </w:p>
    <w:p w14:paraId="00330ABD" w14:textId="77777777" w:rsidR="000E40BE" w:rsidRDefault="000E40BE" w:rsidP="000E40B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552"/>
        <w:gridCol w:w="850"/>
      </w:tblGrid>
      <w:tr w:rsidR="00BF5778" w:rsidRPr="00BF5778" w14:paraId="3304C2E0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6BC5EE10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234AC40A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64F8097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7D17704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8B4D0A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BB6A417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8C1CA0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6FD61D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6760E7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A16F08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86,2</w:t>
            </w:r>
          </w:p>
        </w:tc>
      </w:tr>
      <w:tr w:rsidR="00BF5778" w:rsidRPr="00BF5778" w14:paraId="5881507A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73BDEF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EE65F90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6ECCE0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5A8137E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C00B0C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218A7A4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</w:p>
        </w:tc>
      </w:tr>
      <w:tr w:rsidR="00BF5778" w:rsidRPr="00BF5778" w14:paraId="5BBFE93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3F946FD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D253C9D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89331A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1E556C6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63EA1C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BD028F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88,4</w:t>
            </w:r>
          </w:p>
        </w:tc>
      </w:tr>
      <w:tr w:rsidR="00BF5778" w:rsidRPr="00BF5778" w14:paraId="3B586B9A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C61BA6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C387401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CC736F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193504F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B7CA63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8024D32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</w:tr>
      <w:tr w:rsidR="00BF5778" w:rsidRPr="00BF5778" w14:paraId="77DBE99F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A24D720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25DBAD9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0D5D09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5B07F84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F188DB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C01B079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</w:tr>
      <w:tr w:rsidR="00BF5778" w:rsidRPr="00BF5778" w14:paraId="665E2546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A9E6688" w14:textId="77777777" w:rsidR="00BF5778" w:rsidRPr="000E40BE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9D04D4B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732009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44CE870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357DCC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625E20F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BF5778" w:rsidRPr="00BF5778" w14:paraId="7C0AE7D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4C8E7BD" w14:textId="77777777" w:rsidR="00BF5778" w:rsidRPr="000E40BE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A6F1A6B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355762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0A1A21C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3D4E90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9FBCD96" w14:textId="77777777" w:rsidR="00BF5778" w:rsidRPr="000E40BE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BF5778" w:rsidRPr="00BF5778" w14:paraId="5DA3C90C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96D99C5" w14:textId="77777777" w:rsidR="00BF5778" w:rsidRPr="000E40BE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CB0F2E9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B638E0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54CF4B8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454FDA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2B93BC19" w14:textId="77777777" w:rsidR="00BF5778" w:rsidRPr="000E40BE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</w:tr>
      <w:tr w:rsidR="000E40BE" w:rsidRPr="00BF5778" w14:paraId="6D2E9A6E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7D1C10C" w14:textId="55CF38F9" w:rsidR="000E40BE" w:rsidRPr="000E40BE" w:rsidRDefault="000E40BE" w:rsidP="000E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4E7C6F2" w14:textId="09C9810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AC806BB" w14:textId="1267917C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6B72574" w14:textId="2A44EE68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77,9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B248DD0" w14:textId="317AD3A4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46120A8" w14:textId="5015F579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E40BE" w:rsidRPr="00BF5778" w14:paraId="22B4768F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6B932F6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9E4DB37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BBA8A45" w14:textId="77777777" w:rsidR="000E40BE" w:rsidRPr="00BF5778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E57693C" w14:textId="77777777" w:rsidR="000E40BE" w:rsidRPr="000E40BE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A6CF96B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1A93073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77ED371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0350A12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DCFF7E9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E664EEE" w14:textId="77777777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5EEEBE4" w14:textId="7777777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9DC5761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510FE02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1CB28948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26664AF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D3181CB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F4CF1A8" w14:textId="77777777" w:rsidR="000E40BE" w:rsidRPr="00BF5778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5DF9A9E" w14:textId="77777777" w:rsidR="000E40BE" w:rsidRPr="000E40BE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E3B580B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5AD841F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61874415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84957EA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0BE6DCD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486F105" w14:textId="77777777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7D91259" w14:textId="7777777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DA1DB41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5651299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73DC936E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D4BC4EE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ECE9621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6626E9E" w14:textId="77777777" w:rsidR="000E40BE" w:rsidRPr="00BF5778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93A7C57" w14:textId="77777777" w:rsidR="000E40BE" w:rsidRPr="000E40BE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3C0E062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96CF415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2D01E813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010DFF0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26BF97D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34F21A1" w14:textId="77777777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C9E292" w14:textId="7777777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505E703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E7C2E1C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00A3E9BF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D30FD24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B6C188F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CF6EE8F" w14:textId="77777777" w:rsidR="000E40BE" w:rsidRPr="00BF5778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82A97CD" w14:textId="77777777" w:rsidR="000E40BE" w:rsidRPr="000E40BE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50E61A0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3C3FBE9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36A7E5D1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B4AFE88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7137F72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20D2E2A" w14:textId="77777777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EB0D927" w14:textId="7777777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3187631E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1F24759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3DC6D8EE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2285D83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1985B95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CFE39AD" w14:textId="77777777" w:rsidR="000E40BE" w:rsidRPr="00BF5778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FF74D76" w14:textId="77777777" w:rsidR="000E40BE" w:rsidRPr="000E40BE" w:rsidRDefault="000E40BE" w:rsidP="000E4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D635068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6106387" w14:textId="77777777" w:rsidR="000E40BE" w:rsidRPr="000E40BE" w:rsidRDefault="000E40BE" w:rsidP="000E40B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40BE" w:rsidRPr="00BF5778" w14:paraId="194B913D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07D06B8" w14:textId="77777777" w:rsidR="000E40BE" w:rsidRPr="000E40BE" w:rsidRDefault="000E40BE" w:rsidP="000E40B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77775AC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CE9FD22" w14:textId="77777777" w:rsidR="000E40BE" w:rsidRPr="00BF5778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7A0DD4A" w14:textId="77777777" w:rsidR="000E40BE" w:rsidRPr="000E40BE" w:rsidRDefault="000E40BE" w:rsidP="000E4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0BE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15634DA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3366849" w14:textId="77777777" w:rsidR="000E40BE" w:rsidRPr="000E40BE" w:rsidRDefault="000E40BE" w:rsidP="000E40B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0F870A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5BC2EC1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формами оплаты проезда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общественном транспорте в 2019 году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86,0%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 (2018 - 80,8%, 2017 - 90,6%, 2016 – 88,6%). Наименьший уровень удовлетворенности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Сергиевский (74,7%),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>. Волжский (77,2%). В городском округе Октябрьск удовлетворенность формами оплаты проезда оказалась самой низкой по сравнению с другими округами (81,1%). Новокуйбышевск (94,8%) и Похвистнево (93%) лидируют среди городских округов по этому показателю.</w:t>
      </w:r>
    </w:p>
    <w:p w14:paraId="1F5A445C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Наиболее существенное увеличение данного показателя в сравнении с прошлым годом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Кинель-Черкасский -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21,6%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(2018 - 75,8%),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Челно-Вершинский –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17,9%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76,5%),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Новокуйбышевск -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17,6%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77,2%). Удовлетворенность формами оплаты проезда уменьшилась в таких муниципальных образованиях, как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</w:t>
      </w: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Большеглушицкий – на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20%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100),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Сергиевский – на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11,3%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86%),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Богатовский –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8,2%</w:t>
      </w:r>
      <w:r w:rsidRPr="00BF5778">
        <w:rPr>
          <w:rFonts w:ascii="Times New Roman" w:hAnsi="Times New Roman" w:cs="Times New Roman"/>
          <w:sz w:val="28"/>
          <w:szCs w:val="28"/>
        </w:rPr>
        <w:t xml:space="preserve"> (2018 – 87,5%) и некоторых других. </w:t>
      </w:r>
    </w:p>
    <w:p w14:paraId="1BC06B9C" w14:textId="77777777" w:rsidR="000E40BE" w:rsidRDefault="000E40BE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FD4844" w14:textId="0C7C6878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Значение показателя в разрезе муниципальных образований представлено в Таблице 1.3. </w:t>
      </w:r>
    </w:p>
    <w:p w14:paraId="63CA34E7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1.3. </w:t>
      </w:r>
    </w:p>
    <w:p w14:paraId="5F5C5C21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формами оплаты проезда в городских округах и муниципальных районах Самарской области в 2019 году</w:t>
      </w:r>
    </w:p>
    <w:p w14:paraId="75475280" w14:textId="412FAFEE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5D7D0AF0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2603"/>
        <w:gridCol w:w="828"/>
        <w:gridCol w:w="2381"/>
        <w:gridCol w:w="850"/>
      </w:tblGrid>
      <w:tr w:rsidR="00BF5778" w:rsidRPr="00BF5778" w14:paraId="5FA781EB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4C34E3A6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9" w:name="_Hlk37456407"/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31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240E278E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23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4E103AAB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7DAB0EE3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82FFF5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464A1A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439B2C3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32FCD11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27EE2A4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6D8FE9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</w:tr>
      <w:tr w:rsidR="00BF5778" w:rsidRPr="00BF5778" w14:paraId="69090C88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667116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B1273E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6DF5519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7746E9AF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767FDFD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22BA883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</w:tr>
      <w:tr w:rsidR="00BF5778" w:rsidRPr="00BF5778" w14:paraId="355C4EF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B32BA1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419C16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6B1E277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7EDE161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290354C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FD8A5C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BF5778" w:rsidRPr="00BF5778" w14:paraId="01290867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14ED9E9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90A9A9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66DA19C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Тольятти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581BCF9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3DF7CE1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6A91F7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</w:tr>
      <w:tr w:rsidR="00BF5778" w:rsidRPr="00BF5778" w14:paraId="1809DD03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E3407AD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D172A6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0CC36DE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405B1D7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0286381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221DC3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BF5778" w:rsidRPr="00BF5778" w14:paraId="30672516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D707AF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F29CBB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3178121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665B505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58257B09" w14:textId="77777777" w:rsidR="00BF5778" w:rsidRPr="00BF5778" w:rsidRDefault="00BF5778" w:rsidP="008E4436">
            <w:pPr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0EDDDE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BF5778" w:rsidRPr="00BF5778" w14:paraId="7359D1D5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00696F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7DAFAC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46D40EE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504C43D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18D2B4B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66CB49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5CA532CA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7D3E0A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65F0FE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37F226E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5FCC1E7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34B8FF2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820C7F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0B7B8B2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89A4F3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2DDD70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2603" w:type="dxa"/>
            <w:shd w:val="clear" w:color="auto" w:fill="FBD4B4" w:themeFill="accent6" w:themeFillTint="66"/>
          </w:tcPr>
          <w:p w14:paraId="738F36E1" w14:textId="2E6C45FD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583941E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27A352C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FAA834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6445791E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D96CFE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DB3B91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32D0D38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10503EB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71827CF8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601206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0239A2F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844625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27D99C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3780DF3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65FF900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18462B7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6FE983F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7FD4071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0DEA2C3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816FAB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149C371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47FA183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607FCBEC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1BF03B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3125F62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99E1029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FDEB7F5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6E43FB4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410BEBB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015EE7B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0EBD9E1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28FA6122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2E2255A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8BFE1A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0441D75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6CEDB84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76C3800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513F066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1CE5CB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86D144B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BB04AE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3536489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7E8BF6E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5A8C46F9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28BA1E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75349257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4C82E8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EAEAF0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4E7DE7F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4F39376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610EBB7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D3995C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4714B9F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CDF0EA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44166F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2C1722C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0E9D6C4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4850C18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D1D4609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012973E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12FD5E9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32E0B8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387E447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5F15749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5525AD0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16CA56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D669864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441072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DBC570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FBD4B4" w:themeFill="accent6" w:themeFillTint="66"/>
          </w:tcPr>
          <w:p w14:paraId="0D62BA8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Ставропольский</w:t>
            </w:r>
          </w:p>
        </w:tc>
        <w:tc>
          <w:tcPr>
            <w:tcW w:w="828" w:type="dxa"/>
            <w:shd w:val="clear" w:color="auto" w:fill="FBD4B4" w:themeFill="accent6" w:themeFillTint="66"/>
          </w:tcPr>
          <w:p w14:paraId="1F9A758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039AB301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0D1D85F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9"/>
    </w:tbl>
    <w:p w14:paraId="13F1130A" w14:textId="77777777" w:rsidR="00BF5778" w:rsidRPr="00BF5778" w:rsidRDefault="00BF5778" w:rsidP="00BF577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430E4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384834330"/>
      <w:bookmarkStart w:id="11" w:name="_Toc384898876"/>
      <w:bookmarkStart w:id="12" w:name="_Toc384898926"/>
      <w:bookmarkStart w:id="13" w:name="_Toc384898962"/>
      <w:bookmarkStart w:id="14" w:name="_Toc384899116"/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комфортностью проезда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общественном транспорте в 2019 году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83,8%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опрошенных, что на 7,3% выше показателя 2018 года (76,5%). Доля удовлетворенных комфортностью проезда в 2017 и 2016 годах составляла 81,8% и 83,2% соответственно. Наименьший уровень удовлетворенности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Большеглушицкий (73,3%),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Волжский (74,3%),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Красноярский (75,7%),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Сергиевский (75,8%). Среди городских округов наиболее низкий </w:t>
      </w: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демонстрируют Октябрьск (77,8%), Тольятти (79%) и Похвистнево (79,1%), а наиболее высокий – Новокуйбышевск (92,7%). </w:t>
      </w:r>
    </w:p>
    <w:p w14:paraId="5E844E87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 сравнению с показателями 2018 года существенная отрицательная динамика уровня удовлетворенности комфортностью проезда в общественном транспорте наблюдается в муниципальных районах Большеглушицкий (показатель упал на 26,7%) и Исаклинский (снижение на 14,5%). В городских округах значительного снижения этого показателя не наблюдается. </w:t>
      </w:r>
    </w:p>
    <w:p w14:paraId="14C5779F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Челно-Вершинский уровень удовлетворенности комфортностью проезда вырос почти на четверть (23,8%). Среди городских округов наибольший рост удовлетворенности демонстрирует Самара (20,4%). </w:t>
      </w:r>
    </w:p>
    <w:p w14:paraId="768ADBC9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Значение показателя в разрезе муниципальных образований представлено в  Таблице 1.4. </w:t>
      </w:r>
    </w:p>
    <w:bookmarkEnd w:id="10"/>
    <w:bookmarkEnd w:id="11"/>
    <w:bookmarkEnd w:id="12"/>
    <w:bookmarkEnd w:id="13"/>
    <w:bookmarkEnd w:id="14"/>
    <w:p w14:paraId="481EA3BB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1.4. </w:t>
      </w:r>
    </w:p>
    <w:p w14:paraId="5A7C248F" w14:textId="21197A5F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комфортностью проезда в общественном транспорте в городских округах и муниципальных районах Самарской области в 2019 году (в % от числа опрошенных в каждом МО)</w:t>
      </w:r>
    </w:p>
    <w:p w14:paraId="6978588A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2693"/>
        <w:gridCol w:w="709"/>
        <w:gridCol w:w="2268"/>
        <w:gridCol w:w="850"/>
      </w:tblGrid>
      <w:tr w:rsidR="00BF5778" w:rsidRPr="00BF5778" w14:paraId="7C275C3D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679363CE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1C68B838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87002C6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4415E57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D0A892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83D1DF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BB2B94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27A0BD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F25226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EA5A77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BF5778" w:rsidRPr="00BF5778" w14:paraId="054A128A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7117F7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552F12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9F9927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6740B3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CDFE54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Ставропольский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046A83A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</w:tr>
      <w:tr w:rsidR="00BF5778" w:rsidRPr="00BF5778" w14:paraId="2D8B8AD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5B5DC5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CD22BB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5E454A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390CC4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4F9CDC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E58539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</w:tr>
      <w:tr w:rsidR="00BF5778" w:rsidRPr="00BF5778" w14:paraId="1CB1218A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D5A42C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AC0C2F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004E63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701577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985A85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797916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</w:tr>
      <w:tr w:rsidR="00BF5778" w:rsidRPr="00BF5778" w14:paraId="67B10E21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26062C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6BB511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B232B3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F3E800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5BC16CB8" w14:textId="77777777" w:rsidR="00BF5778" w:rsidRPr="00BF5778" w:rsidRDefault="00BF5778" w:rsidP="008E4436">
            <w:pPr>
              <w:ind w:left="-108" w:right="-2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2674BE3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BF5778" w:rsidRPr="00BF5778" w14:paraId="31B92276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E77E7E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908293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921E17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3D3A52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9741DAA" w14:textId="77777777" w:rsidR="00BF5778" w:rsidRPr="00BF5778" w:rsidRDefault="00BF5778" w:rsidP="008E4436">
            <w:pPr>
              <w:ind w:left="-108" w:right="-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06A2E1B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BF5778" w:rsidRPr="00BF5778" w14:paraId="3576A2E6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66BD69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213606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C652BB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04A504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5DF6EDB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5096BB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BF5778" w:rsidRPr="00BF5778" w14:paraId="67C5A640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35433B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050A50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0D71A0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70EC31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C5EC11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A23501F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2539A9C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487E22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BFBEA8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A6025C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5958DF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5734A2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2F1118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49D3D933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033136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27B5325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031834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686875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203368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04FA0A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D7CD3B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F4056E3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25228B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4F1D88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D0D05F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7AABAC8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BCC73A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DD98FDF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8D1C58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292B30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0EB63E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1650DC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CCD87B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3DC84A4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E5FA00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E71476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ACE5D0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9D4422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EFB371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67CAA5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7A0C98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213EB60E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58BD70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0C6271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CD6E35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ADB703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F6CED5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0DAB42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141248E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DDB082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6D4D4E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DF86AD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E26F05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6E076E8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C3E68A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37E987C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B2458A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C696B7C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34D611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A91AE0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1CE2F1E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DF24CF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40FAF7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AACAC4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D5A1AD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4C3F43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C7D64A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18A759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7CDFA7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7179AFE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8CBD740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F0D9CB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842435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11D59A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5E057D1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39BB265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2FD6C86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FA1D4F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E75027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9ED7D0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6E26CE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778C15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E9D33B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D30317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032A63DF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стоимостью проезда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общественном транспорте в 2019 году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70,0%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опрошенных, что ненамного превышает показатель прошлого года - 67,4%. В 2017 и 2016 годах этот показатель составлял 80,9% и 76,1% соответственно. По всей вероятности, можно говорить о продолжении тенденции падения удовлетворенности стоимостью проезда в связи с ее повышением, обозначившейся в прошлом году. Среди районов области наименьший уровень удовлетворенности демонстрируют жители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Красноярский (42,6%) и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Исаклинский (56,3%), а среди городских округов – жители Самары (63,2%) и Сызрани (67,1%). В этих же городах наблюдалась наименьшая доля удовлетворенных стоимостью проезда и в прошлом году – 43,8% в Самаре, 58,3% в Сызрани. </w:t>
      </w:r>
    </w:p>
    <w:p w14:paraId="0C4625AD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Территориальная детализация данного показателя представлена в Таблице 1.5. </w:t>
      </w:r>
    </w:p>
    <w:p w14:paraId="7A201226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1.5. </w:t>
      </w:r>
    </w:p>
    <w:p w14:paraId="3B652465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стоимостью проезда в общественном транспорте в городских округах и муниципальных районах Самарской области </w:t>
      </w:r>
    </w:p>
    <w:p w14:paraId="32321746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в 2019 году (в % от числа опрошенных в каждом МО)</w:t>
      </w:r>
    </w:p>
    <w:tbl>
      <w:tblPr>
        <w:tblStyle w:val="-4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2693"/>
        <w:gridCol w:w="709"/>
        <w:gridCol w:w="2268"/>
        <w:gridCol w:w="850"/>
      </w:tblGrid>
      <w:tr w:rsidR="00BF5778" w:rsidRPr="00BF5778" w14:paraId="29663D17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46B3B770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779129D0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16FE0082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417D3F7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242683B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8A5873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140EC0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2AC628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A4B8FA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FD3F57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BF5778" w:rsidRPr="00BF5778" w14:paraId="778C6149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CF93CA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099C7B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690602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BC4638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82ADDF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F930DF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</w:tr>
      <w:tr w:rsidR="00BF5778" w:rsidRPr="00BF5778" w14:paraId="5C5345BD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F7D22E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EB1F69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C4D57B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E2BF4E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75F3CE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Ставропольский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0BAF3A1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</w:tr>
      <w:tr w:rsidR="00BF5778" w:rsidRPr="00BF5778" w14:paraId="19DAE497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1A739E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7652F6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FD77B9F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8AE70DF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72CDE9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0F64674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</w:tr>
      <w:tr w:rsidR="00BF5778" w:rsidRPr="00BF5778" w14:paraId="7CBF2A3E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D80278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87877F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09F6BE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EFADAE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8AC97EC" w14:textId="77777777" w:rsidR="00BF5778" w:rsidRPr="00BF5778" w:rsidRDefault="00BF5778" w:rsidP="008E4436">
            <w:pPr>
              <w:ind w:left="-108" w:right="-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04D338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BF5778" w:rsidRPr="00BF5778" w14:paraId="33D1A4A8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CC4890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ACAB3B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D5DD80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434C51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7796FE1" w14:textId="77777777" w:rsidR="00BF5778" w:rsidRPr="00BF5778" w:rsidRDefault="00BF5778" w:rsidP="008E4436">
            <w:pPr>
              <w:ind w:left="-108" w:right="-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8C5B58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BF5778" w:rsidRPr="00BF5778" w14:paraId="5E38FCA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CA685B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B65932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2CB23C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62920D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2DE199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D87CFB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BF5778" w:rsidRPr="00BF5778" w14:paraId="4B598D55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B420DC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016729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836DDA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BE21E7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CB8A4E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29B500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15955B69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58FD4AA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9DE4EF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088C92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A98B79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FC7724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177A22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F5778" w:rsidRPr="00BF5778" w14:paraId="5DE6C306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DE09480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ADC5AC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48522C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29467E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2634F4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6E442E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0DCFF03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8D49EB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FDA7F2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C4D6B9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1263B7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2C3ADA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7EAAC3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666043D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92FF1CE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F5C2BE7" w14:textId="7FA4CCD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E0CFC0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32CB05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474FA4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6B344D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2A54B14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2BD813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B12C16B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99306C1" w14:textId="2E670505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876EEB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5B0725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D20471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6E90C26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E20A0F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4CB1C5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F0AE077" w14:textId="2E7CE180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F520B2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9837DF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48329D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1221A4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583EEFD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17429F0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079C7B5" w14:textId="5A28668B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AEF5DB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BEA41B8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4E7F15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D0BC730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2456EBD0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5A1521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8D834A6" w14:textId="47FD3BF8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9687F6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8ED382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F8F71C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C955514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7E560C3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5BE216F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A157E42" w14:textId="3ADEBA6F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599892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E2ED16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524B73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B0F6DFE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7EDBE8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6B307D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D4102A0" w14:textId="2119788D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20E721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5F3BBE83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2087F7C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12CDE6C5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9FBA11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55F8D8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DC63BC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8F02E2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127D82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09D04C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246DB8" w14:textId="4601A173" w:rsidR="008E4436" w:rsidRDefault="008E4436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bookmarkStart w:id="15" w:name="_Toc403144037"/>
      <w:bookmarkStart w:id="16" w:name="_Toc403144283"/>
      <w:bookmarkStart w:id="17" w:name="_Toc490162223"/>
      <w:bookmarkStart w:id="18" w:name="_Toc520669176"/>
      <w:bookmarkEnd w:id="7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91F5CD" w14:textId="241997AD" w:rsidR="00BF5778" w:rsidRPr="00BF5778" w:rsidRDefault="008E4436" w:rsidP="008E443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eastAsia="Times New Roman" w:hAnsi="Times New Roman" w:cs="Times New Roman"/>
          <w:b/>
          <w:bCs/>
          <w:noProof/>
          <w:color w:val="365F9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34CBC98" wp14:editId="507498E0">
                <wp:simplePos x="0" y="0"/>
                <wp:positionH relativeFrom="page">
                  <wp:posOffset>2251710</wp:posOffset>
                </wp:positionH>
                <wp:positionV relativeFrom="paragraph">
                  <wp:posOffset>-1191260</wp:posOffset>
                </wp:positionV>
                <wp:extent cx="4933950" cy="1180561"/>
                <wp:effectExtent l="0" t="0" r="0" b="63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180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467F7" w14:textId="77777777" w:rsidR="008538E2" w:rsidRPr="003D5EB0" w:rsidRDefault="008538E2" w:rsidP="008E4436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Раздел 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2F686F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Удовлетворенность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населения качеством автомобильных дорог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BC98" id="Надпись 23" o:spid="_x0000_s1032" type="#_x0000_t202" style="position:absolute;margin-left:177.3pt;margin-top:-93.8pt;width:388.5pt;height:92.9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I1JgIAAAI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" filled="f" stroked="f">
                <v:textbox>
                  <w:txbxContent>
                    <w:p w14:paraId="393467F7" w14:textId="77777777" w:rsidR="008538E2" w:rsidRPr="003D5EB0" w:rsidRDefault="008538E2" w:rsidP="008E4436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Раздел 2.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2F686F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Удовлетворенность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населения качеством автомобильных дорог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5778" w:rsidRPr="00BF5778">
        <w:rPr>
          <w:rFonts w:ascii="Times New Roman" w:hAnsi="Times New Roman" w:cs="Times New Roman"/>
          <w:sz w:val="28"/>
          <w:szCs w:val="28"/>
        </w:rPr>
        <w:t>Удовлетворенность населения качеством автомобильных дорог определялась посредством следующих показателей:</w:t>
      </w:r>
    </w:p>
    <w:p w14:paraId="6A8F860C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дорожного покрытия на центральных улицах населенного пункта (нет выбоин, ям и пр.);</w:t>
      </w:r>
    </w:p>
    <w:p w14:paraId="1F166CA1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дорожного покрытия внутри дворов, кварталов;</w:t>
      </w:r>
    </w:p>
    <w:p w14:paraId="3A52100A" w14:textId="77777777" w:rsidR="00BF5778" w:rsidRPr="00BF5778" w:rsidRDefault="00BF5778" w:rsidP="00BF5778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своевременностью и качеством уборки дорог.</w:t>
      </w:r>
    </w:p>
    <w:p w14:paraId="793E2845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качеством автомобильных дорог рассчитывался как среднее значение показателей удовлетворенности по каждому отдельному параметру, относящему к оценке автомобильных дорог. </w:t>
      </w:r>
    </w:p>
    <w:p w14:paraId="609BDAB2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удовлетворенности населения качеством автомобильных дорог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Самарской области в 2019 году по сравнению с прошлым годом вырос на 5% и составил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44,2%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 (2018 – 39,2%, 2017 - 44,8%, 2016 – 39,1%). </w:t>
      </w:r>
    </w:p>
    <w:p w14:paraId="5621D3C7" w14:textId="4FAAFC09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Данные позволяют сделать вывод о существенном различии этого показателя у населения муниципальных районов и городских округов. Если в муниципальных районах почти </w:t>
      </w:r>
      <w:r w:rsidR="00A978A3">
        <w:rPr>
          <w:rFonts w:ascii="Times New Roman" w:hAnsi="Times New Roman" w:cs="Times New Roman"/>
          <w:sz w:val="28"/>
          <w:szCs w:val="28"/>
        </w:rPr>
        <w:t>половина</w:t>
      </w:r>
      <w:r w:rsidRPr="00BF5778">
        <w:rPr>
          <w:rFonts w:ascii="Times New Roman" w:hAnsi="Times New Roman" w:cs="Times New Roman"/>
          <w:sz w:val="28"/>
          <w:szCs w:val="28"/>
        </w:rPr>
        <w:t xml:space="preserve"> жителей (48,7%) удовлетворены качеством автомобильных дорог, то в городских округах эта цифра значительно ниже – 39,7%. В 2018 году наблюдалась похожая картина: среди жителей муниципальных районов качеством автомобильных дорог были удовлетворены 41,4%, среди жителей городских округов – 33,3%. Возможно, это объясняется более высоким уровнем ожиданий жителей крупных муниципальных образований по отношению к качеству дорог. </w:t>
      </w:r>
    </w:p>
    <w:p w14:paraId="6AC64F75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Наиболее низкий уровень удовлетворенности (менее 30%) отмечается в городских округах Сызрань, Жигулевск, Тольятти. В муниципальных районах самый низкий показатель удовлетворенности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Приволжский (32%),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Ставропольский (36,7%),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Клявлинский (37,6%). Самый высокий показатель, по сравнению с другими городскими округами, демонстрируют жители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>. Кинель (57,1%), а самый высокий показатель среди муниципальных районов - 79,3% (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Камышлинский). </w:t>
      </w:r>
    </w:p>
    <w:p w14:paraId="54E3375C" w14:textId="77777777" w:rsidR="00BF5778" w:rsidRPr="00BF5778" w:rsidRDefault="00BF5778" w:rsidP="00BF5778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показателя представлена в Диаграмме 2.1. </w:t>
      </w:r>
    </w:p>
    <w:p w14:paraId="2BCFA801" w14:textId="77777777" w:rsidR="00BF5778" w:rsidRPr="00BF5778" w:rsidRDefault="00BF5778" w:rsidP="00BF5778">
      <w:pPr>
        <w:spacing w:after="20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6CF133" w14:textId="77777777" w:rsidR="00BF5778" w:rsidRPr="00BF5778" w:rsidRDefault="00BF5778" w:rsidP="00BF5778">
      <w:pPr>
        <w:spacing w:after="20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66E0C43" w14:textId="77777777" w:rsidR="00BF5778" w:rsidRPr="00BF5778" w:rsidRDefault="00BF5778" w:rsidP="00BF5778">
      <w:pPr>
        <w:spacing w:after="20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878CCA5" w14:textId="77777777" w:rsidR="000E40BE" w:rsidRDefault="000E40BE" w:rsidP="00BF5778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6D96545" w14:textId="658B9FA8" w:rsidR="00BF5778" w:rsidRPr="00BF5778" w:rsidRDefault="00BF5778" w:rsidP="00BF5778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2.1. </w:t>
      </w:r>
    </w:p>
    <w:p w14:paraId="3D42A6DF" w14:textId="75255F7B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Уровень удовлетворенности </w:t>
      </w:r>
      <w:r w:rsidR="00E37D1A" w:rsidRPr="00BF5778">
        <w:rPr>
          <w:rFonts w:ascii="Times New Roman" w:hAnsi="Times New Roman" w:cs="Times New Roman"/>
          <w:b/>
          <w:sz w:val="28"/>
          <w:szCs w:val="28"/>
        </w:rPr>
        <w:t xml:space="preserve">качеством автомобильных дорог </w:t>
      </w:r>
      <w:r w:rsidRPr="00BF5778">
        <w:rPr>
          <w:rFonts w:ascii="Times New Roman" w:hAnsi="Times New Roman" w:cs="Times New Roman"/>
          <w:b/>
          <w:sz w:val="28"/>
          <w:szCs w:val="28"/>
        </w:rPr>
        <w:t>в городских округах и муниципальных районах Самарской области в 2019</w:t>
      </w:r>
      <w:r w:rsidR="00406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5778">
        <w:rPr>
          <w:rFonts w:ascii="Times New Roman" w:hAnsi="Times New Roman" w:cs="Times New Roman"/>
          <w:b/>
          <w:sz w:val="28"/>
          <w:szCs w:val="28"/>
        </w:rPr>
        <w:t>году (в % от числа опрошенных в каждом МО)</w:t>
      </w:r>
    </w:p>
    <w:p w14:paraId="410880DE" w14:textId="77777777" w:rsidR="00BF5778" w:rsidRPr="00BF5778" w:rsidRDefault="00BF5778" w:rsidP="00BF577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471008" wp14:editId="433F037C">
            <wp:extent cx="6145530" cy="696849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96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4A5E7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Вместе с тем, по сравнению с 2018 годом, динамика удовлетворенности качеством автомобильных дорог жителей как городских округов, так и муниципальных районов является, скорее, положительной. Так,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Новокуйбышевск наблюдается рост удовлетворенности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21,5%,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Отрадный -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16,0%</w:t>
      </w:r>
      <w:r w:rsidRPr="00BF577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Алексеевский –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30,4%,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 – </w:t>
      </w:r>
      <w:r w:rsidRPr="00803338">
        <w:rPr>
          <w:rFonts w:ascii="Times New Roman" w:hAnsi="Times New Roman" w:cs="Times New Roman"/>
          <w:b/>
          <w:bCs/>
          <w:sz w:val="28"/>
          <w:szCs w:val="28"/>
        </w:rPr>
        <w:t>на 24,4%</w:t>
      </w:r>
      <w:r w:rsidRPr="00BF5778">
        <w:rPr>
          <w:rFonts w:ascii="Times New Roman" w:hAnsi="Times New Roman" w:cs="Times New Roman"/>
          <w:sz w:val="28"/>
          <w:szCs w:val="28"/>
        </w:rPr>
        <w:t xml:space="preserve">. В нескольких муниципальных образованиях уровень удовлетворенности снизился в диапазоне от 4,8% до 7,4%. </w:t>
      </w:r>
    </w:p>
    <w:p w14:paraId="2A9D8648" w14:textId="77777777" w:rsidR="00BF5778" w:rsidRPr="00BF5778" w:rsidRDefault="00BF5778" w:rsidP="00BF5778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Показатели динамики уровня удовлетворенности качеством автомобильных дорог жителей городских округов и муниципальных районов в сравнении с 2018 годом представлены в Таблице 2.1.</w:t>
      </w:r>
    </w:p>
    <w:p w14:paraId="78353944" w14:textId="77777777" w:rsidR="00BF5778" w:rsidRPr="00BF5778" w:rsidRDefault="00BF5778" w:rsidP="00BF5778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2DFFD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2.1. </w:t>
      </w:r>
    </w:p>
    <w:p w14:paraId="16B7B12C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Динамика уровня удовлетворенности качеством автомобильных дорог в городских округах и муниципальных районах Самарской области </w:t>
      </w:r>
    </w:p>
    <w:p w14:paraId="53E4391D" w14:textId="7B0C83E3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в 2018 и 2019 годах</w:t>
      </w:r>
      <w:r w:rsidR="00E94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5778">
        <w:rPr>
          <w:rFonts w:ascii="Times New Roman" w:hAnsi="Times New Roman" w:cs="Times New Roman"/>
          <w:b/>
          <w:sz w:val="28"/>
          <w:szCs w:val="28"/>
        </w:rPr>
        <w:t>(в % от общего числа опрошенных в каждом МО)</w:t>
      </w:r>
    </w:p>
    <w:p w14:paraId="4242FDEB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2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638"/>
        <w:gridCol w:w="3316"/>
      </w:tblGrid>
      <w:tr w:rsidR="002A6264" w:rsidRPr="002A6264" w14:paraId="49251C1C" w14:textId="77777777" w:rsidTr="002A6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  <w:shd w:val="clear" w:color="auto" w:fill="365F91" w:themeFill="accent1" w:themeFillShade="BF"/>
          </w:tcPr>
          <w:p w14:paraId="62AF144A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42" w:type="dxa"/>
            <w:shd w:val="clear" w:color="auto" w:fill="365F91" w:themeFill="accent1" w:themeFillShade="BF"/>
          </w:tcPr>
          <w:p w14:paraId="71AA57C9" w14:textId="77777777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2018 г</w:t>
            </w:r>
          </w:p>
        </w:tc>
        <w:tc>
          <w:tcPr>
            <w:tcW w:w="3321" w:type="dxa"/>
            <w:shd w:val="clear" w:color="auto" w:fill="365F91" w:themeFill="accent1" w:themeFillShade="BF"/>
          </w:tcPr>
          <w:p w14:paraId="2EF6B25B" w14:textId="77777777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2019 г</w:t>
            </w:r>
          </w:p>
        </w:tc>
      </w:tr>
      <w:tr w:rsidR="002A6264" w:rsidRPr="002A6264" w14:paraId="2DB65535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2FB429DA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2A6264" w:rsidRPr="002A6264" w14:paraId="6F967555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46EF90E5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A6264" w:rsidRPr="002A6264" w14:paraId="4F7EBBD6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A203D67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642" w:type="dxa"/>
          </w:tcPr>
          <w:p w14:paraId="41E09E9D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3321" w:type="dxa"/>
          </w:tcPr>
          <w:p w14:paraId="6131D329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2A6264" w:rsidRPr="002A6264" w14:paraId="54406F09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BF8E8D1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642" w:type="dxa"/>
          </w:tcPr>
          <w:p w14:paraId="27087F3B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3321" w:type="dxa"/>
          </w:tcPr>
          <w:p w14:paraId="0C05C41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2A6264" w:rsidRPr="002A6264" w14:paraId="3DF06E05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6F08D74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642" w:type="dxa"/>
          </w:tcPr>
          <w:p w14:paraId="156F652C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3321" w:type="dxa"/>
          </w:tcPr>
          <w:p w14:paraId="6D890E24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</w:tr>
      <w:tr w:rsidR="002A6264" w:rsidRPr="002A6264" w14:paraId="26B80980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4BB981DE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2A6264" w:rsidRPr="002A6264" w14:paraId="00553CC1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D5143E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642" w:type="dxa"/>
          </w:tcPr>
          <w:p w14:paraId="31A6A49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3321" w:type="dxa"/>
          </w:tcPr>
          <w:p w14:paraId="610462F5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2A6264" w:rsidRPr="002A6264" w14:paraId="636A2966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108733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642" w:type="dxa"/>
          </w:tcPr>
          <w:p w14:paraId="1C39845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3321" w:type="dxa"/>
          </w:tcPr>
          <w:p w14:paraId="6596C0AA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2A6264" w:rsidRPr="002A6264" w14:paraId="1845ADFD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AC3209E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642" w:type="dxa"/>
          </w:tcPr>
          <w:p w14:paraId="2AC74330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3321" w:type="dxa"/>
          </w:tcPr>
          <w:p w14:paraId="39695098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</w:tr>
      <w:tr w:rsidR="002A6264" w:rsidRPr="002A6264" w14:paraId="7D1466D0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430836C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642" w:type="dxa"/>
          </w:tcPr>
          <w:p w14:paraId="142EAF2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3321" w:type="dxa"/>
          </w:tcPr>
          <w:p w14:paraId="5E019094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</w:tr>
      <w:tr w:rsidR="002A6264" w:rsidRPr="002A6264" w14:paraId="65E06309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2B92CBB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642" w:type="dxa"/>
          </w:tcPr>
          <w:p w14:paraId="64F5BC7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3321" w:type="dxa"/>
          </w:tcPr>
          <w:p w14:paraId="424B82A9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</w:tr>
      <w:tr w:rsidR="002A6264" w:rsidRPr="002A6264" w14:paraId="48657DE4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C4441B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642" w:type="dxa"/>
          </w:tcPr>
          <w:p w14:paraId="1199BD1C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3321" w:type="dxa"/>
          </w:tcPr>
          <w:p w14:paraId="51F8947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2A6264" w:rsidRPr="002A6264" w14:paraId="733C0F33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89B5EAE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642" w:type="dxa"/>
          </w:tcPr>
          <w:p w14:paraId="7B8C24A8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3321" w:type="dxa"/>
          </w:tcPr>
          <w:p w14:paraId="4A672D27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</w:tr>
      <w:tr w:rsidR="002A6264" w:rsidRPr="002A6264" w14:paraId="03FED57A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62201628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Муниципальные районы</w:t>
            </w:r>
          </w:p>
        </w:tc>
      </w:tr>
      <w:tr w:rsidR="002A6264" w:rsidRPr="002A6264" w14:paraId="3DC309C7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62504DBC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A6264" w:rsidRPr="002A6264" w14:paraId="6C48059D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E5AE10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642" w:type="dxa"/>
          </w:tcPr>
          <w:p w14:paraId="7F7772D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3321" w:type="dxa"/>
          </w:tcPr>
          <w:p w14:paraId="247D0C2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2A6264" w:rsidRPr="002A6264" w14:paraId="6C3926C8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20C42E3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642" w:type="dxa"/>
          </w:tcPr>
          <w:p w14:paraId="4B6EB2D7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3321" w:type="dxa"/>
          </w:tcPr>
          <w:p w14:paraId="70CFBAAB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</w:tr>
      <w:tr w:rsidR="002A6264" w:rsidRPr="002A6264" w14:paraId="2EF6F4BB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791BFD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642" w:type="dxa"/>
          </w:tcPr>
          <w:p w14:paraId="5D7883D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3321" w:type="dxa"/>
          </w:tcPr>
          <w:p w14:paraId="736619C1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2A6264" w:rsidRPr="002A6264" w14:paraId="6DE2F309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31767E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642" w:type="dxa"/>
          </w:tcPr>
          <w:p w14:paraId="43F9C4B6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3321" w:type="dxa"/>
          </w:tcPr>
          <w:p w14:paraId="5FFC5202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</w:tr>
      <w:tr w:rsidR="002A6264" w:rsidRPr="002A6264" w14:paraId="61073924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692981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642" w:type="dxa"/>
          </w:tcPr>
          <w:p w14:paraId="30E12231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3321" w:type="dxa"/>
          </w:tcPr>
          <w:p w14:paraId="47E96CF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</w:tr>
      <w:tr w:rsidR="002A6264" w:rsidRPr="002A6264" w14:paraId="3614F2DF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6D28175B" w14:textId="77777777" w:rsidR="002A6264" w:rsidRPr="002A6264" w:rsidRDefault="002A6264" w:rsidP="002A62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2A6264" w:rsidRPr="002A6264" w14:paraId="7F714882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CB635BE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642" w:type="dxa"/>
          </w:tcPr>
          <w:p w14:paraId="5538A6F8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3321" w:type="dxa"/>
          </w:tcPr>
          <w:p w14:paraId="796A55FA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A6264" w:rsidRPr="002A6264" w14:paraId="6C3FDA1A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7F7AA9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642" w:type="dxa"/>
          </w:tcPr>
          <w:p w14:paraId="3359784B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3321" w:type="dxa"/>
          </w:tcPr>
          <w:p w14:paraId="0A68A99E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2A6264" w:rsidRPr="002A6264" w14:paraId="52A52033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89F112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2642" w:type="dxa"/>
          </w:tcPr>
          <w:p w14:paraId="3960F83B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3321" w:type="dxa"/>
          </w:tcPr>
          <w:p w14:paraId="581FAFB9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A6264" w:rsidRPr="002A6264" w14:paraId="6DF593B6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3D1361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Большечерниговский</w:t>
            </w:r>
          </w:p>
        </w:tc>
        <w:tc>
          <w:tcPr>
            <w:tcW w:w="2642" w:type="dxa"/>
          </w:tcPr>
          <w:p w14:paraId="2C1604D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3321" w:type="dxa"/>
          </w:tcPr>
          <w:p w14:paraId="63C3EA04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</w:tr>
      <w:tr w:rsidR="002A6264" w:rsidRPr="002A6264" w14:paraId="01DFD935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1309B6A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2642" w:type="dxa"/>
          </w:tcPr>
          <w:p w14:paraId="40C6F35F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3321" w:type="dxa"/>
          </w:tcPr>
          <w:p w14:paraId="2B735064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</w:tr>
      <w:tr w:rsidR="002A6264" w:rsidRPr="002A6264" w14:paraId="295B164B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39C87AC" w14:textId="08BC913E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2642" w:type="dxa"/>
          </w:tcPr>
          <w:p w14:paraId="270D748E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3321" w:type="dxa"/>
          </w:tcPr>
          <w:p w14:paraId="4A3D365B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</w:tr>
      <w:tr w:rsidR="002A6264" w:rsidRPr="002A6264" w14:paraId="11FDE92E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672F325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642" w:type="dxa"/>
          </w:tcPr>
          <w:p w14:paraId="22E69940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21" w:type="dxa"/>
          </w:tcPr>
          <w:p w14:paraId="0391F8A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</w:tr>
      <w:tr w:rsidR="002A6264" w:rsidRPr="002A6264" w14:paraId="4325B40B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4E74581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642" w:type="dxa"/>
          </w:tcPr>
          <w:p w14:paraId="47623DC1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3321" w:type="dxa"/>
          </w:tcPr>
          <w:p w14:paraId="1EE7F16D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2A6264" w:rsidRPr="002A6264" w14:paraId="0095FCD0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878F4D9" w14:textId="77777777" w:rsidR="002A6264" w:rsidRPr="002A6264" w:rsidRDefault="002A6264" w:rsidP="002A6264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642" w:type="dxa"/>
          </w:tcPr>
          <w:p w14:paraId="7355DD0E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3321" w:type="dxa"/>
          </w:tcPr>
          <w:p w14:paraId="400E5314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2A6264" w:rsidRPr="002A6264" w14:paraId="6BC979A7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510632C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642" w:type="dxa"/>
          </w:tcPr>
          <w:p w14:paraId="30B95DE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3321" w:type="dxa"/>
          </w:tcPr>
          <w:p w14:paraId="525396B5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A6264" w:rsidRPr="002A6264" w14:paraId="25DA648B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B4CE06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642" w:type="dxa"/>
          </w:tcPr>
          <w:p w14:paraId="3F487B26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3321" w:type="dxa"/>
          </w:tcPr>
          <w:p w14:paraId="5AA9241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</w:tr>
      <w:tr w:rsidR="002A6264" w:rsidRPr="002A6264" w14:paraId="3401C0EC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64FE856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642" w:type="dxa"/>
          </w:tcPr>
          <w:p w14:paraId="0290FBCB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3321" w:type="dxa"/>
          </w:tcPr>
          <w:p w14:paraId="0F185857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</w:tr>
      <w:tr w:rsidR="002A6264" w:rsidRPr="002A6264" w14:paraId="767DB264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252FAD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642" w:type="dxa"/>
          </w:tcPr>
          <w:p w14:paraId="046F0E6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3321" w:type="dxa"/>
          </w:tcPr>
          <w:p w14:paraId="3387A97B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</w:tr>
      <w:tr w:rsidR="002A6264" w:rsidRPr="002A6264" w14:paraId="0E9CFBFA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F3196F2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2642" w:type="dxa"/>
          </w:tcPr>
          <w:p w14:paraId="3C789C0E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3321" w:type="dxa"/>
          </w:tcPr>
          <w:p w14:paraId="7A078C44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</w:tr>
      <w:tr w:rsidR="002A6264" w:rsidRPr="002A6264" w14:paraId="390B5EEA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77B4F42" w14:textId="77777777" w:rsidR="002A6264" w:rsidRPr="002A6264" w:rsidRDefault="002A6264" w:rsidP="002A6264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642" w:type="dxa"/>
          </w:tcPr>
          <w:p w14:paraId="109C5B9D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3321" w:type="dxa"/>
          </w:tcPr>
          <w:p w14:paraId="59735832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</w:tr>
      <w:tr w:rsidR="002A6264" w:rsidRPr="002A6264" w14:paraId="7F6870F1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4450E4E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642" w:type="dxa"/>
          </w:tcPr>
          <w:p w14:paraId="68426AE6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3321" w:type="dxa"/>
          </w:tcPr>
          <w:p w14:paraId="570BEBF8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2A6264" w:rsidRPr="002A6264" w14:paraId="277EF8B7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4C1C44F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642" w:type="dxa"/>
          </w:tcPr>
          <w:p w14:paraId="7895072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3321" w:type="dxa"/>
          </w:tcPr>
          <w:p w14:paraId="0840580F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</w:tr>
      <w:tr w:rsidR="002A6264" w:rsidRPr="002A6264" w14:paraId="3F324115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D183FF9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642" w:type="dxa"/>
          </w:tcPr>
          <w:p w14:paraId="365B15D7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3321" w:type="dxa"/>
          </w:tcPr>
          <w:p w14:paraId="5F619F89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</w:tr>
      <w:tr w:rsidR="002A6264" w:rsidRPr="002A6264" w14:paraId="3D3EA647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5F79534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2642" w:type="dxa"/>
          </w:tcPr>
          <w:p w14:paraId="0623A5D0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21" w:type="dxa"/>
          </w:tcPr>
          <w:p w14:paraId="209CDFB3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</w:tr>
      <w:tr w:rsidR="002A6264" w:rsidRPr="002A6264" w14:paraId="439885B5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77DB9E0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642" w:type="dxa"/>
          </w:tcPr>
          <w:p w14:paraId="1D50962D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3321" w:type="dxa"/>
          </w:tcPr>
          <w:p w14:paraId="379E00FC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</w:tr>
      <w:tr w:rsidR="002A6264" w:rsidRPr="002A6264" w14:paraId="2E95C8EC" w14:textId="77777777" w:rsidTr="002A6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D4E5981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642" w:type="dxa"/>
          </w:tcPr>
          <w:p w14:paraId="51CC8127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3321" w:type="dxa"/>
          </w:tcPr>
          <w:p w14:paraId="2D83A676" w14:textId="77777777" w:rsidR="002A6264" w:rsidRPr="002A6264" w:rsidRDefault="002A6264" w:rsidP="002A6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</w:tr>
      <w:tr w:rsidR="002A6264" w:rsidRPr="002A6264" w14:paraId="57909F92" w14:textId="77777777" w:rsidTr="002A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349C739" w14:textId="77777777" w:rsidR="002A6264" w:rsidRPr="002A6264" w:rsidRDefault="002A6264" w:rsidP="002A6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642" w:type="dxa"/>
          </w:tcPr>
          <w:p w14:paraId="006CA61C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3321" w:type="dxa"/>
          </w:tcPr>
          <w:p w14:paraId="632D2FD3" w14:textId="77777777" w:rsidR="002A6264" w:rsidRPr="002A6264" w:rsidRDefault="002A6264" w:rsidP="002A62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</w:tr>
    </w:tbl>
    <w:p w14:paraId="244320A2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3E47B06E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качеством дорожного покрытия на улицах пункта проживания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2019 году составил </w:t>
      </w:r>
      <w:r w:rsidRPr="00970291">
        <w:rPr>
          <w:rFonts w:ascii="Times New Roman" w:hAnsi="Times New Roman" w:cs="Times New Roman"/>
          <w:b/>
          <w:bCs/>
          <w:sz w:val="28"/>
          <w:szCs w:val="28"/>
        </w:rPr>
        <w:t>40,1%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опрошенных. В 2018 году этот показатель составлял 35,3%, в 2017 - 42,1%, в 2016 - 36,3%. Таким образом, уровень удовлетворенности жителей области качеством дорожного покрытия продолжает оставаться довольно низким. </w:t>
      </w:r>
    </w:p>
    <w:p w14:paraId="5F485409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Самые низкие показатели удовлетворенности наблюдаются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Сызрань (19%),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Приволжский (22,8%),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Тольятти (23,9%). Самые высокие доли удовлетворенных качеством дорожного покрытия на улицах наблюдаются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 (79,3%),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Челно-Вершинский (63%),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Исаклинский (62,5%). </w:t>
      </w:r>
    </w:p>
    <w:p w14:paraId="74CCC292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>Вместе с тем анализ динамики данного признака по сравнению с 2018 годом показал значительный рост удовлетворенности в муниципальных районах Алексеевский (показатель вырос на 42,1%), Камышлинский (на 30,6%), Исаклинский (на 24,2%), Черно-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Вершинский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 и Волжский (на 20,7%), Безенчукский (на 18,4%), Нефтегорский (на 12,1%). В некоторых городских округах также наблюдается заметный рост показателя (в Новокуйбышевске он вырос на 23,1%, в Самаре на 10,1%, в Кинеле на 9,4%). Значимая (более 5%) отрицательная динамика по сравнению с прошлым годом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 Большеглушицкий (показатель упал на 9,3%). </w:t>
      </w:r>
    </w:p>
    <w:p w14:paraId="6E514B0E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Значение показателя в разрезе муниципальных образований представлено в Таблице 2.2. </w:t>
      </w:r>
    </w:p>
    <w:p w14:paraId="3FB94734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9" w:name="_Hlk36693642"/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2.2. </w:t>
      </w:r>
    </w:p>
    <w:p w14:paraId="41ED7E1E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качеством дорожного покрытия на центральных улицах пункта проживания в городских округах и муниципальных районах Самарской области в 2019 году</w:t>
      </w:r>
    </w:p>
    <w:p w14:paraId="4F0C11C6" w14:textId="24C847FF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327EB4BD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7D05E73C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1D12C0B5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7377A92E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50A24A36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59DA46B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684DF0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26D280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0A53A2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B4F16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19E4408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FA4A1A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BF5778" w:rsidRPr="00BF5778" w14:paraId="382204E8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5D848B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56A6F4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F3C6F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C9915E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7EA65B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64CB75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</w:p>
        </w:tc>
      </w:tr>
      <w:tr w:rsidR="00BF5778" w:rsidRPr="00BF5778" w14:paraId="28BAE7A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C2307A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6E8930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35DC18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ED5F1D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0AACB5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347E8C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BF5778" w:rsidRPr="00BF5778" w14:paraId="7E9DC26F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555A9CB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25F861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5A82D2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FD8C9E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AC62D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FD7387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BF5778" w:rsidRPr="00BF5778" w14:paraId="221235DD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53905C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79E601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1D9BEF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9806EA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F2139A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8AEB99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BF5778" w:rsidRPr="00BF5778" w14:paraId="0320300C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FA9239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6C8576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ECE506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BEE6F0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5265EE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C14557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</w:tr>
      <w:tr w:rsidR="00BF5778" w:rsidRPr="00BF5778" w14:paraId="2630D90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4DFE01B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BA5119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6A013D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6266C8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B1E161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C42B54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BF5778" w:rsidRPr="00BF5778" w14:paraId="58A76B53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B02CDF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5A4503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BA59BB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B5326E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0073B17" w14:textId="77777777" w:rsidR="00BF5778" w:rsidRPr="00BF5778" w:rsidRDefault="00BF5778" w:rsidP="008E4436">
            <w:pPr>
              <w:ind w:left="-100" w:right="-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072A16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</w:tr>
      <w:tr w:rsidR="00BF5778" w:rsidRPr="00BF5778" w14:paraId="39B1E46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9CD26B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E542DD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E6ED99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D9E127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437BAF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90D98F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BF5778" w:rsidRPr="00BF5778" w14:paraId="66F60A65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894A88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A12EE3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34A328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080A6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28AFC4E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8FE184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B5AD11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7F9C42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3E69829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06812C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3A4DA0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64DC6F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0D6CBF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E76783B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6133DF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B3CD67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7FC73B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AF0F1B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8754A4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66AF4EF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02F951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1EF6957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8A91CD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AC3ABE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FA6DAA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F1EACFB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6DEE62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1B28A09A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C77A56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510C7D8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FCF7B8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5C24CD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A09F46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AF2AEC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78D89F3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0A5FB48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AA5A9A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06999B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E3A31F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99C4EBE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C85795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765B3375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BF20CB6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FDE8F5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82EB62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30FE2E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38133E7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EB0F95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40064DE6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3D2051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1936D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15AA66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DADDF3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259CE4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A4B263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5479A3E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CE73E5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E4F0B2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96CEE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31126E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40F3BBF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773EC94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3299A76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6F52A5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6673CE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19935B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DADF98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64B9B39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D8E9CFF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9"/>
    </w:tbl>
    <w:p w14:paraId="5E1760B4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41E5D04D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качеством дорожного покрытия внутри дворов и кварталов пункта проживания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2019 году составил </w:t>
      </w:r>
      <w:r w:rsidRPr="00970291">
        <w:rPr>
          <w:rFonts w:ascii="Times New Roman" w:hAnsi="Times New Roman" w:cs="Times New Roman"/>
          <w:b/>
          <w:bCs/>
          <w:sz w:val="28"/>
          <w:szCs w:val="28"/>
        </w:rPr>
        <w:t>34,3%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опрошенных. Наименьшие показатели удовлетворенности наблюдаются в городских округах Сызрань (17,0%), Тольятти (21,5%), Жигулевск (22,8%). Самый низкий показатель в муниципальных районах – 23,1% (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Нефтегорский). Наибольшее число удовлетворенных качеством дорожного покрытия внутри дворов наблюдается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>. Камышлинский (77,2%).</w:t>
      </w:r>
    </w:p>
    <w:p w14:paraId="2874FDEE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По сравнению с предыдущими годами в 2019 году показатель удовлетворенности качеством дорожного покрытия внутри дворов немного </w:t>
      </w: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поднялся (2018 – 30,0%, 2017 - 29,7%, 2016 - 23,4%). Однако наблюдаемую положительную динамику вряд ли можно считать устойчивой. </w:t>
      </w:r>
    </w:p>
    <w:p w14:paraId="2B3E52C7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В 2019 году по сравнению с 2018 годом в диапазоне 6 - 8% снизились показатели удовлетворенности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Тольятти,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Жигулевск,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Самара,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Хворостянский. В то же время в диапазоне 18 – 27% показатели выросли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Волжский,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Алексевский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Исаклинский,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Челно-Вершинский,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Камышлинский. Таким образом, муниципальные районы демонстрируют более значительный прирост показателя удовлетворенности качеством дорожного покрытия во дворах, чем городские округа. </w:t>
      </w:r>
    </w:p>
    <w:p w14:paraId="10FA626E" w14:textId="77777777" w:rsidR="00BF5778" w:rsidRPr="00BF5778" w:rsidRDefault="00BF5778" w:rsidP="00BF57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Значение показателя в разрезе муниципальных образований представлено в Таблице 2.3. </w:t>
      </w:r>
    </w:p>
    <w:p w14:paraId="709ECA09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2.3. </w:t>
      </w:r>
    </w:p>
    <w:p w14:paraId="16B99E54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качеством дорожного покрытия внутри дворов и кварталов пункта проживания в городских округах и муниципальных районах Самарской области в 2019 году</w:t>
      </w:r>
    </w:p>
    <w:p w14:paraId="69FBB516" w14:textId="41E88BDB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114A1831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16B37A8E" w14:textId="77777777" w:rsidTr="008E44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785EEC26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  <w:p w14:paraId="6C9661DE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6035696C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C1A4419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6AEE5DAC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E715CA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DFC159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AD4E7D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4CF26D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A11794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B6709C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</w:tr>
      <w:tr w:rsidR="00BF5778" w:rsidRPr="00BF5778" w14:paraId="19ED1D97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58C759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888D1B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3E13BF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2C6ED5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48CF92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F401EDF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</w:tr>
      <w:tr w:rsidR="00BF5778" w:rsidRPr="00BF5778" w14:paraId="1BC767E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894F5C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5A4ED6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333EDF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A3D185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4DC766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48B67C3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</w:tr>
      <w:tr w:rsidR="00BF5778" w:rsidRPr="00BF5778" w14:paraId="11DC904F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BE9C54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24350F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B86422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 район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8A519B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0D7DD1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448A48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</w:tr>
      <w:tr w:rsidR="00BF5778" w:rsidRPr="00BF5778" w14:paraId="6012372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598E23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52A542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3EC558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C992C2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B408CE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66AF3A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BF5778" w:rsidRPr="00BF5778" w14:paraId="306AB600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5DB3CD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6BAFF1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ED90B8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79BB1F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B069FC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82D643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BF5778" w:rsidRPr="00BF5778" w14:paraId="02282DFD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8D4E8EF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AF8BE8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3B18F7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DD8B29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D487B8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0B81C7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BF5778" w:rsidRPr="00BF5778" w14:paraId="22E757E4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A78FDF4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EB3589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159F59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32E806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A001F2B" w14:textId="77777777" w:rsidR="00BF5778" w:rsidRPr="00BF5778" w:rsidRDefault="00BF5778" w:rsidP="008E4436">
            <w:pPr>
              <w:ind w:left="-100" w:right="-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1B8A03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</w:tc>
      </w:tr>
      <w:tr w:rsidR="00BF5778" w:rsidRPr="00BF5778" w14:paraId="6CF8E6FF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0238D9D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EFC8AF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96BF1C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D276D8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CA0E4A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36FA42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</w:tr>
      <w:tr w:rsidR="00BF5778" w:rsidRPr="00BF5778" w14:paraId="57BE2D4B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3C2B063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EF5813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B6BA84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C23586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30237A3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71D3D1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817E0B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5DC731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537C87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81357C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91B242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146516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1AE55A1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1AFCB9C3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714EDE1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8F68DF5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5B0B2D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6C9BCD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45E830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8D5BE9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B5A701F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C6F35B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16BCEE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FEE04E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93E211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F87CC7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7BC3C1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70F6832F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78C4013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A82DCC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95CFA97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F06381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CA29DE6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65906EC6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D5041DB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C139970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6F21EC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194726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6F550F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C2F665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6175552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3EFF91C1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AFB7175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B3C7BEE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A6B3EE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F596E9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4F4CA6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E04F389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4B51D1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D8781C9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28AF2B6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78DD8C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7C3228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40FFDF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48EC8AB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744ED874" w14:textId="77777777" w:rsidTr="008E44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329D472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6C7F221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FA0B83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3C8538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73A10D3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9A46F4E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5B3E9D9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FD2C12C" w14:textId="77777777" w:rsidR="00BF5778" w:rsidRPr="00BF5778" w:rsidRDefault="00BF5778" w:rsidP="00BF5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3495F2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0D4D89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085651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8839CC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C21BF48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1F089D" w14:textId="77777777" w:rsidR="00BF5778" w:rsidRPr="00BF5778" w:rsidRDefault="00BF5778" w:rsidP="00BF577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A669F" w14:textId="77777777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удовлетворенности населения </w:t>
      </w:r>
      <w:r w:rsidRPr="00BF5778">
        <w:rPr>
          <w:rFonts w:ascii="Times New Roman" w:hAnsi="Times New Roman" w:cs="Times New Roman"/>
          <w:b/>
          <w:sz w:val="28"/>
          <w:szCs w:val="28"/>
        </w:rPr>
        <w:t>своевременностью и качеством уборки дорог пункта проживания</w:t>
      </w:r>
      <w:r w:rsidRPr="00BF5778">
        <w:rPr>
          <w:rFonts w:ascii="Times New Roman" w:hAnsi="Times New Roman" w:cs="Times New Roman"/>
          <w:sz w:val="28"/>
          <w:szCs w:val="28"/>
        </w:rPr>
        <w:t xml:space="preserve"> в 2019 году составил </w:t>
      </w:r>
      <w:r w:rsidRPr="00970291">
        <w:rPr>
          <w:rFonts w:ascii="Times New Roman" w:hAnsi="Times New Roman" w:cs="Times New Roman"/>
          <w:b/>
          <w:bCs/>
          <w:sz w:val="28"/>
          <w:szCs w:val="28"/>
        </w:rPr>
        <w:t>55,4%</w:t>
      </w:r>
      <w:r w:rsidRPr="00BF5778">
        <w:rPr>
          <w:rFonts w:ascii="Times New Roman" w:hAnsi="Times New Roman" w:cs="Times New Roman"/>
          <w:sz w:val="28"/>
          <w:szCs w:val="28"/>
        </w:rPr>
        <w:t xml:space="preserve"> опрошенных, что практически не превышает показатель прошлого года (52,3%) и заметно уступает показателю 2017 года (62,6%). </w:t>
      </w:r>
    </w:p>
    <w:p w14:paraId="5A03874E" w14:textId="77777777" w:rsidR="000E40BE" w:rsidRDefault="000E40BE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5FB7B4" w14:textId="36619E52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Значение показателя в разрезе муниципальных образований представлено в  Таблице 2.4. </w:t>
      </w:r>
    </w:p>
    <w:p w14:paraId="3C175B58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F5778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2.4. </w:t>
      </w:r>
    </w:p>
    <w:p w14:paraId="67180879" w14:textId="628EDC27" w:rsidR="00BF5778" w:rsidRDefault="00BF5778" w:rsidP="00BF57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5778">
        <w:rPr>
          <w:rFonts w:ascii="Times New Roman" w:eastAsia="Calibri" w:hAnsi="Times New Roman" w:cs="Times New Roman"/>
          <w:b/>
          <w:sz w:val="28"/>
          <w:szCs w:val="28"/>
        </w:rPr>
        <w:t>Удовлетворенность своевременностью и качеством уборки дорог пункта проживания в городских округах и муниципальных районах Самарской области в 2019 году (в % от числа опрошенных в каждом МО)</w:t>
      </w:r>
    </w:p>
    <w:p w14:paraId="1DA0A188" w14:textId="77777777" w:rsidR="000E40BE" w:rsidRPr="00BF5778" w:rsidRDefault="000E40BE" w:rsidP="00BF57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-4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41647241" w14:textId="77777777" w:rsidTr="002A6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2009EB11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378BAE3D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4A82372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BF5778" w:rsidRPr="00BF5778" w14:paraId="5381171A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57FF70A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93502C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1B8D62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AFC56A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D963A1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7402966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72,8</w:t>
            </w:r>
          </w:p>
        </w:tc>
      </w:tr>
      <w:tr w:rsidR="00BF5778" w:rsidRPr="00BF5778" w14:paraId="2D2FEDC9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A60339D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7A8C87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11FE43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F83ABA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95C5DE3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478AA6DB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73,2</w:t>
            </w:r>
          </w:p>
        </w:tc>
      </w:tr>
      <w:tr w:rsidR="00BF5778" w:rsidRPr="00BF5778" w14:paraId="735869B1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2C203C6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8178EE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AD23B2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E348EC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1563DF1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492EB4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73,3</w:t>
            </w:r>
          </w:p>
        </w:tc>
      </w:tr>
      <w:tr w:rsidR="00BF5778" w:rsidRPr="00BF5778" w14:paraId="286DB7B2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1DB9660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024AA1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99DACDE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0FD6DD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56B5A8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27CCA6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73,4</w:t>
            </w:r>
          </w:p>
        </w:tc>
      </w:tr>
      <w:tr w:rsidR="00BF5778" w:rsidRPr="00BF5778" w14:paraId="61F2B921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42CFF2F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D46678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0FF258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75054D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FD35B9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A6CFB55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75,2</w:t>
            </w:r>
          </w:p>
        </w:tc>
      </w:tr>
      <w:tr w:rsidR="00BF5778" w:rsidRPr="00BF5778" w14:paraId="5F94B27E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7B50B3E" w14:textId="77777777" w:rsidR="00BF5778" w:rsidRPr="00BF5778" w:rsidRDefault="00BF5778" w:rsidP="008E4436">
            <w:pPr>
              <w:ind w:left="-1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77D24B6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6F6362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E876BE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C44381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027BD4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78,0</w:t>
            </w:r>
          </w:p>
        </w:tc>
      </w:tr>
      <w:tr w:rsidR="00BF5778" w:rsidRPr="00BF5778" w14:paraId="022F57F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6906EFA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DFE598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1BDF27A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F0C090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BC297FF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34DFEA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81,5</w:t>
            </w:r>
          </w:p>
        </w:tc>
      </w:tr>
      <w:tr w:rsidR="00BF5778" w:rsidRPr="00BF5778" w14:paraId="2248DBCE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D4E458A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ECEC2C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D1368F9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CAEC4BD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7BE6DEA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F8B690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84,7</w:t>
            </w:r>
          </w:p>
        </w:tc>
      </w:tr>
      <w:tr w:rsidR="00BF5778" w:rsidRPr="00BF5778" w14:paraId="678F6C46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0253265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E0B2E4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DFA13C2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D4D06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84B8124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3A622B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85,3</w:t>
            </w:r>
          </w:p>
        </w:tc>
      </w:tr>
      <w:tr w:rsidR="00BF5778" w:rsidRPr="00BF5778" w14:paraId="43C94AD2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4399B71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10CE1A5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6393522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BB82A0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3320041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04074B1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E199038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C482DB0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80D812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9212C5B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8AF81D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013F1D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831807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589918B7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5BEA961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E74E3F3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559C8D4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07A47E8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E254F6C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864A84B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72F69F5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4560BA9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40A0A70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03F65CC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B31075E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2F48D33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7AD98E2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42BDE14F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10082E4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AA4915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EC285D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7947EF0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6D69920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1BD3598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C29986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9796C6B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240FABF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1E03BDD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2657C4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A5CA3D4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F05CA2B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1B14459B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2C89DE2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55DA152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402A5C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49F693C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29512BE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2BFCC4B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26A2C5A0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3BF059A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246CAED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0E3A1D0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7C39FD9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6D83F57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102E1F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610931EC" w14:textId="77777777" w:rsidTr="008E44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D845441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8A1263D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944F031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4BF4F35" w14:textId="77777777" w:rsidR="00BF5778" w:rsidRPr="00BF5778" w:rsidRDefault="00BF5778" w:rsidP="00BF5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A4E8211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20E0898A" w14:textId="77777777" w:rsidR="00BF5778" w:rsidRPr="00BF5778" w:rsidRDefault="00BF5778" w:rsidP="00BF577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778" w:rsidRPr="00BF5778" w14:paraId="0F664F87" w14:textId="77777777" w:rsidTr="008E44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8CD0CD1" w14:textId="77777777" w:rsidR="00BF5778" w:rsidRPr="00BF5778" w:rsidRDefault="00BF5778" w:rsidP="00BF57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D717EDA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61C2B43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1B4A0C7" w14:textId="77777777" w:rsidR="00BF5778" w:rsidRPr="00BF5778" w:rsidRDefault="00BF5778" w:rsidP="00BF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988BA72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D65A48C" w14:textId="77777777" w:rsidR="00BF5778" w:rsidRPr="00BF5778" w:rsidRDefault="00BF5778" w:rsidP="00BF577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15"/>
      <w:bookmarkEnd w:id="16"/>
      <w:bookmarkEnd w:id="17"/>
      <w:bookmarkEnd w:id="18"/>
    </w:tbl>
    <w:p w14:paraId="094D8749" w14:textId="77777777" w:rsidR="008E4436" w:rsidRDefault="008E4436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AAED27" w14:textId="54E5A73C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Как видно из таблицы, самые низкие показатели наблюдаются в трех городских округах – Сызрань (24,7%), Жигулевск (21,4%), Тольятти (35%), а самые высокие – в трех муниципальных районах –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Красноармейский (85,3%),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Исаклинский (84,7%),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 (81,5%). Обозначенная выше особенность показателя удовлетворенности качеством автомобильных дорог в целом характерна и для этого признака: средний </w:t>
      </w:r>
      <w:r w:rsidRPr="00BF5778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удовлетворенности жителей городских округов составляет </w:t>
      </w:r>
      <w:r w:rsidRPr="00970291">
        <w:rPr>
          <w:rFonts w:ascii="Times New Roman" w:hAnsi="Times New Roman" w:cs="Times New Roman"/>
          <w:b/>
          <w:bCs/>
          <w:sz w:val="28"/>
          <w:szCs w:val="28"/>
        </w:rPr>
        <w:t>50,7%,</w:t>
      </w:r>
      <w:r w:rsidRPr="00BF5778">
        <w:rPr>
          <w:rFonts w:ascii="Times New Roman" w:hAnsi="Times New Roman" w:cs="Times New Roman"/>
          <w:sz w:val="28"/>
          <w:szCs w:val="28"/>
        </w:rPr>
        <w:t xml:space="preserve"> а показатель муниципальных районов на 11,4% выше – </w:t>
      </w:r>
      <w:r w:rsidRPr="00970291">
        <w:rPr>
          <w:rFonts w:ascii="Times New Roman" w:hAnsi="Times New Roman" w:cs="Times New Roman"/>
          <w:b/>
          <w:bCs/>
          <w:sz w:val="28"/>
          <w:szCs w:val="28"/>
        </w:rPr>
        <w:t>62,1%</w:t>
      </w:r>
      <w:r w:rsidRPr="00BF577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58DAF9" w14:textId="2A651041" w:rsidR="00BF5778" w:rsidRP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В сравнении с 2018 годом наиболее заметна отрицательная динамика данного показателя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Клявлинский (на 12,8%), а также положительная динамика в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Шигонский,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Самара,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Кинельский,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Челно-Вершинский,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Кинель,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Камышлинский,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Новокуйбышевск,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 xml:space="preserve">. Красноярский, </w:t>
      </w:r>
      <w:proofErr w:type="spellStart"/>
      <w:r w:rsidRPr="00BF577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778">
        <w:rPr>
          <w:rFonts w:ascii="Times New Roman" w:hAnsi="Times New Roman" w:cs="Times New Roman"/>
          <w:sz w:val="28"/>
          <w:szCs w:val="28"/>
        </w:rPr>
        <w:t>. Отрадный (</w:t>
      </w:r>
      <w:r w:rsidR="00DD7F63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BF5778">
        <w:rPr>
          <w:rFonts w:ascii="Times New Roman" w:hAnsi="Times New Roman" w:cs="Times New Roman"/>
          <w:sz w:val="28"/>
          <w:szCs w:val="28"/>
        </w:rPr>
        <w:t xml:space="preserve">в диапазоне 6 – 18%). </w:t>
      </w:r>
    </w:p>
    <w:p w14:paraId="6BD521DA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808628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77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E245B14" w14:textId="18CFA6AD" w:rsidR="00A02C96" w:rsidRDefault="008E4436" w:rsidP="00570D2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8C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06346D" wp14:editId="026C4881">
                <wp:simplePos x="0" y="0"/>
                <wp:positionH relativeFrom="column">
                  <wp:posOffset>1282065</wp:posOffset>
                </wp:positionH>
                <wp:positionV relativeFrom="paragraph">
                  <wp:posOffset>-1140460</wp:posOffset>
                </wp:positionV>
                <wp:extent cx="4933950" cy="885825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CC91" w14:textId="5647CB7B" w:rsidR="008538E2" w:rsidRPr="00570D20" w:rsidRDefault="008538E2" w:rsidP="00570D20">
                            <w:pPr>
                              <w:pStyle w:val="1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>Раздел 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 xml:space="preserve"> </w:t>
                            </w:r>
                            <w:r w:rsidRPr="00E964F3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>Удовлетворенность</w:t>
                            </w:r>
                            <w:r w:rsidRPr="00D50EFB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 xml:space="preserve"> населения услугами ЖКХ</w:t>
                            </w:r>
                          </w:p>
                          <w:p w14:paraId="0507B610" w14:textId="1B560BB9" w:rsidR="008538E2" w:rsidRPr="00E964F3" w:rsidRDefault="008538E2" w:rsidP="00570D20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64F3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346D" id="_x0000_s1033" type="#_x0000_t202" style="position:absolute;left:0;text-align:left;margin-left:100.95pt;margin-top:-89.8pt;width:388.5pt;height:69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" filled="f" stroked="f">
                <v:textbox>
                  <w:txbxContent>
                    <w:p w14:paraId="3D6FCC91" w14:textId="5647CB7B" w:rsidR="008538E2" w:rsidRPr="00570D20" w:rsidRDefault="008538E2" w:rsidP="00570D20">
                      <w:pPr>
                        <w:pStyle w:val="1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>Раздел 3.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 xml:space="preserve"> </w:t>
                      </w:r>
                      <w:r w:rsidRPr="00E964F3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>Удовлетворенность</w:t>
                      </w:r>
                      <w:r w:rsidRPr="00D50EFB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 xml:space="preserve"> населения услугами ЖКХ</w:t>
                      </w:r>
                    </w:p>
                    <w:p w14:paraId="0507B610" w14:textId="1B560BB9" w:rsidR="008538E2" w:rsidRPr="00E964F3" w:rsidRDefault="008538E2" w:rsidP="00570D20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E964F3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bookmarkStart w:id="20" w:name="_Hlk16025315"/>
      <w:bookmarkEnd w:id="5"/>
      <w:r w:rsidR="00E718CC"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Удовлетворенность населения </w:t>
      </w:r>
      <w:r w:rsidR="00E718CC" w:rsidRPr="00E718CC"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услуг ЖКХ</w:t>
      </w:r>
      <w:r w:rsidR="00E718CC"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совокупным показателем удовлетворенности ряда отдельных услуг:</w:t>
      </w:r>
    </w:p>
    <w:p w14:paraId="53560F47" w14:textId="34F77521" w:rsidR="00A02C96" w:rsidRPr="00770160" w:rsidRDefault="00A02C96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70D20">
        <w:rPr>
          <w:rFonts w:ascii="Times New Roman" w:hAnsi="Times New Roman"/>
          <w:sz w:val="28"/>
          <w:szCs w:val="28"/>
        </w:rPr>
        <w:t xml:space="preserve">довлетворенность </w:t>
      </w:r>
      <w:r w:rsidRPr="00A02C96">
        <w:rPr>
          <w:rFonts w:ascii="Times New Roman" w:hAnsi="Times New Roman"/>
          <w:sz w:val="28"/>
          <w:szCs w:val="28"/>
        </w:rPr>
        <w:t>качеством услуг централизованного холодного водоснабжения;</w:t>
      </w:r>
    </w:p>
    <w:p w14:paraId="2794EDDD" w14:textId="2C1930FB" w:rsidR="00A02C96" w:rsidRDefault="00A02C96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D20">
        <w:rPr>
          <w:rFonts w:ascii="Times New Roman" w:hAnsi="Times New Roman"/>
          <w:sz w:val="28"/>
          <w:szCs w:val="28"/>
        </w:rPr>
        <w:t>удовлетворенност</w:t>
      </w:r>
      <w:r>
        <w:rPr>
          <w:rFonts w:ascii="Times New Roman" w:hAnsi="Times New Roman"/>
          <w:sz w:val="28"/>
          <w:szCs w:val="28"/>
        </w:rPr>
        <w:t>ь</w:t>
      </w:r>
      <w:r w:rsidRPr="00570D20">
        <w:rPr>
          <w:rFonts w:ascii="Times New Roman" w:hAnsi="Times New Roman"/>
          <w:sz w:val="28"/>
          <w:szCs w:val="28"/>
        </w:rPr>
        <w:t xml:space="preserve"> </w:t>
      </w:r>
      <w:r w:rsidRPr="00A02C96">
        <w:rPr>
          <w:rFonts w:ascii="Times New Roman" w:hAnsi="Times New Roman"/>
          <w:sz w:val="28"/>
          <w:szCs w:val="28"/>
        </w:rPr>
        <w:t>качеством услуг централизованной системы централизованного горячего водоснабжения</w:t>
      </w:r>
      <w:r w:rsidRPr="00770160">
        <w:rPr>
          <w:rFonts w:ascii="Times New Roman" w:hAnsi="Times New Roman"/>
          <w:sz w:val="28"/>
          <w:szCs w:val="28"/>
        </w:rPr>
        <w:t>;</w:t>
      </w:r>
    </w:p>
    <w:p w14:paraId="5D78CBAC" w14:textId="3336FC41" w:rsidR="007910BC" w:rsidRPr="007910BC" w:rsidRDefault="007910BC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D20">
        <w:rPr>
          <w:rFonts w:ascii="Times New Roman" w:hAnsi="Times New Roman"/>
          <w:sz w:val="28"/>
          <w:szCs w:val="28"/>
        </w:rPr>
        <w:t>удовлетворенност</w:t>
      </w:r>
      <w:r>
        <w:rPr>
          <w:rFonts w:ascii="Times New Roman" w:hAnsi="Times New Roman"/>
          <w:sz w:val="28"/>
          <w:szCs w:val="28"/>
        </w:rPr>
        <w:t>ь</w:t>
      </w:r>
      <w:r w:rsidRPr="00570D20">
        <w:rPr>
          <w:rFonts w:ascii="Times New Roman" w:hAnsi="Times New Roman"/>
          <w:sz w:val="28"/>
          <w:szCs w:val="28"/>
        </w:rPr>
        <w:t xml:space="preserve"> </w:t>
      </w:r>
      <w:r w:rsidRPr="007910BC">
        <w:rPr>
          <w:rFonts w:ascii="Times New Roman" w:hAnsi="Times New Roman"/>
          <w:sz w:val="28"/>
          <w:szCs w:val="28"/>
        </w:rPr>
        <w:t>качеством услуг центрального водоотведения</w:t>
      </w:r>
      <w:r>
        <w:rPr>
          <w:rFonts w:ascii="Times New Roman" w:hAnsi="Times New Roman"/>
          <w:sz w:val="28"/>
          <w:szCs w:val="28"/>
        </w:rPr>
        <w:t xml:space="preserve"> (канализации);</w:t>
      </w:r>
    </w:p>
    <w:p w14:paraId="3D66647E" w14:textId="3FBA963C" w:rsidR="007910BC" w:rsidRPr="00391CB4" w:rsidRDefault="00391CB4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91CB4">
        <w:rPr>
          <w:rFonts w:ascii="Times New Roman" w:hAnsi="Times New Roman"/>
          <w:sz w:val="28"/>
          <w:szCs w:val="28"/>
        </w:rPr>
        <w:t>удовлетворенность качеством услуг централизованной системы теплоснабжения;</w:t>
      </w:r>
    </w:p>
    <w:p w14:paraId="0CF25D9A" w14:textId="44F3F811" w:rsidR="00503859" w:rsidRDefault="00503859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70D20">
        <w:rPr>
          <w:rFonts w:ascii="Times New Roman" w:hAnsi="Times New Roman"/>
          <w:sz w:val="28"/>
          <w:szCs w:val="28"/>
        </w:rPr>
        <w:t xml:space="preserve">довлетворенность качеством услуг </w:t>
      </w:r>
      <w:r w:rsidRPr="00503859">
        <w:rPr>
          <w:rFonts w:ascii="Times New Roman" w:hAnsi="Times New Roman"/>
          <w:sz w:val="28"/>
          <w:szCs w:val="28"/>
        </w:rPr>
        <w:t>газоснабжения;</w:t>
      </w:r>
    </w:p>
    <w:p w14:paraId="1775ED50" w14:textId="7727E645" w:rsidR="00A02C96" w:rsidRPr="00770160" w:rsidRDefault="004C0F72" w:rsidP="00A02C96">
      <w:pPr>
        <w:pStyle w:val="ac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D20">
        <w:rPr>
          <w:rFonts w:ascii="Times New Roman" w:hAnsi="Times New Roman"/>
          <w:sz w:val="28"/>
          <w:szCs w:val="28"/>
        </w:rPr>
        <w:t xml:space="preserve">уровень удовлетворенности качеством услуг </w:t>
      </w:r>
      <w:r w:rsidRPr="004C0F72">
        <w:rPr>
          <w:rFonts w:ascii="Times New Roman" w:hAnsi="Times New Roman"/>
          <w:sz w:val="28"/>
          <w:szCs w:val="28"/>
        </w:rPr>
        <w:t>электроснабжения</w:t>
      </w:r>
      <w:r w:rsidR="00A02C96" w:rsidRPr="00770160">
        <w:rPr>
          <w:rFonts w:ascii="Times New Roman" w:hAnsi="Times New Roman"/>
          <w:sz w:val="28"/>
          <w:szCs w:val="28"/>
        </w:rPr>
        <w:t>.</w:t>
      </w:r>
    </w:p>
    <w:p w14:paraId="6C021391" w14:textId="77777777" w:rsidR="0008438B" w:rsidRDefault="0008438B" w:rsidP="00570D2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2AFD1F" w14:textId="5D6AF9E8" w:rsidR="00E718CC" w:rsidRDefault="00E718CC" w:rsidP="00570D2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рассчитывался как среднее арифметическое значение показателей удовлетворенности населения 37 муниципальных образований Самарской области качеством услуг ЖКХ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7442C2" w14:textId="030FFB5E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удовлетворенности населения качеством услуг ЖКХ в Самарской области в 2019 г. составил </w:t>
      </w:r>
      <w:r w:rsidRPr="00570D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90,6%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(2018 – 89,8%, 2017 - 80,9%, 2016 –79,3% опрошенных). Если по сравнению с отчетным периодом 2017-го и 2016-го в 2018 г. наблюдался значимый ежегодный (более 5%) рост уровня удовлетворенности населения качеством услуг ЖКХ, то в 2019 году он сохранился на прежнем достаточно высоком уровне. </w:t>
      </w:r>
    </w:p>
    <w:p w14:paraId="5E266E7D" w14:textId="77777777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дифференциация показателя представлена в диаграмме 3.1. </w:t>
      </w:r>
    </w:p>
    <w:p w14:paraId="036990A6" w14:textId="77777777" w:rsidR="00570D20" w:rsidRPr="00570D20" w:rsidRDefault="00570D20" w:rsidP="00570D2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EDE9D" w14:textId="77777777" w:rsidR="00570D20" w:rsidRPr="00570D20" w:rsidRDefault="00570D20" w:rsidP="00570D2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F3D8274" w14:textId="77777777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3.1. </w:t>
      </w:r>
    </w:p>
    <w:p w14:paraId="385BAC9E" w14:textId="4E0631C4" w:rsidR="00570D20" w:rsidRPr="00570D20" w:rsidRDefault="00570D20" w:rsidP="00370EE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Уровень удовлетворенности качеством услуг ЖКХ в городских округах и муниципальных районах Самарской области в 2019 году </w:t>
      </w:r>
    </w:p>
    <w:p w14:paraId="2FF9FC1F" w14:textId="77777777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2449F91F" w14:textId="1A43C61F" w:rsidR="00570D20" w:rsidRPr="00570D20" w:rsidRDefault="00EF7817" w:rsidP="00570D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8EBE04" wp14:editId="2630A439">
            <wp:extent cx="5781675" cy="7078327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14" cy="708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BA014" w14:textId="12E7BEA1" w:rsidR="00EB0CFB" w:rsidRDefault="00EB0CFB" w:rsidP="00EB0CF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Основные колебания (как рост, так и снижение) показателя удовлетворенности населением качеством услуг ЖКХ в Самарской области в 2019 г</w:t>
      </w:r>
      <w:r w:rsidR="00A71FC4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2018 г. </w:t>
      </w:r>
      <w:r w:rsidR="00A71FC4">
        <w:rPr>
          <w:rFonts w:ascii="Times New Roman" w:hAnsi="Times New Roman" w:cs="Times New Roman"/>
          <w:color w:val="000000" w:themeColor="text1"/>
          <w:sz w:val="28"/>
          <w:szCs w:val="28"/>
        </w:rPr>
        <w:t>незначительны и находятся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пределах 3%. По городским округам необходимо отметить Отрадный, в котором наблюдался рост данного показателя на 4,7% (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2019 г. – 91,2%, 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– 86,5%), и Жигулевск со значимым его снижением на 6,5% (2019 г. – 85,4%, 2018 г. – 91,9%). По муниципальным районам можно выделить три группы территорий по изменению показателя удовлетворенности населением качеством услуг ЖКХ: 1 группа (включающая большую часть территорий) – это колебания до 3%; вторая группа – от 4% до 6%; третья группа – свыше 7%. Примерами территорий третьей группы с явным </w:t>
      </w:r>
      <w:r w:rsidRPr="00570D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ростом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показателя являются </w:t>
      </w:r>
      <w:proofErr w:type="spellStart"/>
      <w:r w:rsidR="00F63485">
        <w:rPr>
          <w:rFonts w:ascii="Times New Roman" w:hAnsi="Times New Roman" w:cs="Times New Roman"/>
          <w:color w:val="000000" w:themeColor="text1"/>
          <w:sz w:val="28"/>
          <w:szCs w:val="28"/>
        </w:rPr>
        <w:t>м.р</w:t>
      </w:r>
      <w:proofErr w:type="spellEnd"/>
      <w:r w:rsidR="00F63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Кинельский на 9,3% (2019 г. – 95,0%, 2018 г. – 85,7%) и </w:t>
      </w:r>
      <w:proofErr w:type="spellStart"/>
      <w:r w:rsidR="00F63485">
        <w:rPr>
          <w:rFonts w:ascii="Times New Roman" w:hAnsi="Times New Roman" w:cs="Times New Roman"/>
          <w:color w:val="000000" w:themeColor="text1"/>
          <w:sz w:val="28"/>
          <w:szCs w:val="28"/>
        </w:rPr>
        <w:t>м.р</w:t>
      </w:r>
      <w:proofErr w:type="spellEnd"/>
      <w:r w:rsidR="00F63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70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Кошкинский на 7,4%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(2019 г. – 91,9%, 2018 г. – 84,5%); со </w:t>
      </w:r>
      <w:r w:rsidRPr="00570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снижением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="00F63485">
        <w:rPr>
          <w:rFonts w:ascii="Times New Roman" w:hAnsi="Times New Roman" w:cs="Times New Roman"/>
          <w:color w:val="000000"/>
          <w:sz w:val="28"/>
          <w:szCs w:val="28"/>
        </w:rPr>
        <w:t>м.р</w:t>
      </w:r>
      <w:proofErr w:type="spellEnd"/>
      <w:r w:rsidR="00F6348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Пестравский на 8,8% (2019 г. – 81,3%, 2018 г. – 90,1%) и </w:t>
      </w:r>
      <w:proofErr w:type="spellStart"/>
      <w:r w:rsidR="00F63485">
        <w:rPr>
          <w:rFonts w:ascii="Times New Roman" w:hAnsi="Times New Roman" w:cs="Times New Roman"/>
          <w:color w:val="000000"/>
          <w:sz w:val="28"/>
          <w:szCs w:val="28"/>
        </w:rPr>
        <w:t>м.р</w:t>
      </w:r>
      <w:proofErr w:type="spellEnd"/>
      <w:r w:rsidR="00F6348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>Борский на 8% (2019 г. – 83,9%, 2018 г. – 91,9%)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B2316AF" w14:textId="77777777" w:rsidR="000E40BE" w:rsidRDefault="000E40BE" w:rsidP="00EB0CF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04E1FF" w14:textId="564D3625" w:rsidR="00EB0CFB" w:rsidRPr="00570D20" w:rsidRDefault="00EB0CFB" w:rsidP="00EB0CF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Динамика уровня удовлетворенности подробно представлена в Таблице 3.1.</w:t>
      </w:r>
    </w:p>
    <w:p w14:paraId="3B20042E" w14:textId="77777777" w:rsidR="000E40BE" w:rsidRDefault="000E40BE" w:rsidP="00EB0CFB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56E4FF5" w14:textId="73C080F4" w:rsidR="00EB0CFB" w:rsidRPr="00812878" w:rsidRDefault="00EB0CFB" w:rsidP="00EB0CFB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781D14F" w14:textId="77777777" w:rsidR="00A44A4F" w:rsidRDefault="00DB4901" w:rsidP="00DB4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у</w:t>
      </w:r>
      <w:r w:rsidRPr="00770160">
        <w:rPr>
          <w:rFonts w:ascii="Times New Roman" w:hAnsi="Times New Roman" w:cs="Times New Roman"/>
          <w:b/>
          <w:sz w:val="28"/>
          <w:szCs w:val="28"/>
        </w:rPr>
        <w:t>ровн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</w:t>
      </w:r>
      <w:r w:rsidR="00A83238" w:rsidRPr="00570D20">
        <w:rPr>
          <w:rFonts w:ascii="Times New Roman" w:hAnsi="Times New Roman" w:cs="Times New Roman"/>
          <w:b/>
          <w:sz w:val="28"/>
          <w:szCs w:val="28"/>
        </w:rPr>
        <w:t>качеством услуг ЖКХ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</w:t>
      </w:r>
      <w:r w:rsidR="00A44A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89C3C8" w14:textId="4519BD59" w:rsidR="00DB4901" w:rsidRPr="00770160" w:rsidRDefault="00A44A4F" w:rsidP="00DB4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 и 2019 годах</w:t>
      </w:r>
    </w:p>
    <w:p w14:paraId="472897D0" w14:textId="7139FD75" w:rsidR="00DB4901" w:rsidRDefault="00DB4901" w:rsidP="00DB4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>(в % от общего числа опрошенных</w:t>
      </w:r>
      <w:r w:rsidR="00A44A4F">
        <w:rPr>
          <w:rFonts w:ascii="Times New Roman" w:hAnsi="Times New Roman" w:cs="Times New Roman"/>
          <w:b/>
          <w:sz w:val="28"/>
          <w:szCs w:val="28"/>
        </w:rPr>
        <w:t xml:space="preserve"> в каждом МО</w:t>
      </w:r>
      <w:r w:rsidRPr="00770160">
        <w:rPr>
          <w:rFonts w:ascii="Times New Roman" w:hAnsi="Times New Roman" w:cs="Times New Roman"/>
          <w:b/>
          <w:sz w:val="28"/>
          <w:szCs w:val="28"/>
        </w:rPr>
        <w:t>)</w:t>
      </w:r>
    </w:p>
    <w:p w14:paraId="58BD5DB3" w14:textId="77777777" w:rsidR="000E40BE" w:rsidRPr="00770160" w:rsidRDefault="000E40BE" w:rsidP="00DB4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638"/>
        <w:gridCol w:w="3316"/>
      </w:tblGrid>
      <w:tr w:rsidR="00DB4901" w:rsidRPr="00770160" w14:paraId="4FD51D2C" w14:textId="77777777" w:rsidTr="00C10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  <w:shd w:val="clear" w:color="auto" w:fill="365F91" w:themeFill="accent1" w:themeFillShade="BF"/>
          </w:tcPr>
          <w:p w14:paraId="7B54DD53" w14:textId="77777777" w:rsidR="00DB4901" w:rsidRPr="00710CE0" w:rsidRDefault="00DB4901" w:rsidP="008E4ADF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10CE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42" w:type="dxa"/>
            <w:shd w:val="clear" w:color="auto" w:fill="365F91" w:themeFill="accent1" w:themeFillShade="BF"/>
          </w:tcPr>
          <w:p w14:paraId="01BBC665" w14:textId="77777777" w:rsidR="00DB4901" w:rsidRPr="00710CE0" w:rsidRDefault="00DB4901" w:rsidP="008E4ADF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10CE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2018 г</w:t>
            </w:r>
          </w:p>
        </w:tc>
        <w:tc>
          <w:tcPr>
            <w:tcW w:w="3321" w:type="dxa"/>
            <w:shd w:val="clear" w:color="auto" w:fill="365F91" w:themeFill="accent1" w:themeFillShade="BF"/>
          </w:tcPr>
          <w:p w14:paraId="1BB6D34E" w14:textId="77777777" w:rsidR="00DB4901" w:rsidRPr="00710CE0" w:rsidRDefault="00DB4901" w:rsidP="008E4ADF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10CE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2019 г</w:t>
            </w:r>
          </w:p>
        </w:tc>
      </w:tr>
      <w:tr w:rsidR="00DB4901" w:rsidRPr="00770160" w14:paraId="7B1B69B1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3DCCF68E" w14:textId="77777777" w:rsidR="00DB4901" w:rsidRPr="00770160" w:rsidRDefault="00DB4901" w:rsidP="008E4ADF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160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DB4901" w:rsidRPr="00770160" w14:paraId="130E1E2B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65B2AFC6" w14:textId="77777777" w:rsidR="00DB4901" w:rsidRPr="00A83238" w:rsidRDefault="00DB4901" w:rsidP="008E4ADF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2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DB4901" w:rsidRPr="00770160" w14:paraId="2B2A5D19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FA805EE" w14:textId="77777777" w:rsidR="00DB4901" w:rsidRPr="006755AF" w:rsidRDefault="00DB4901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642" w:type="dxa"/>
          </w:tcPr>
          <w:p w14:paraId="0BF838AE" w14:textId="7A1CBD6D" w:rsidR="00DB4901" w:rsidRPr="006755AF" w:rsidRDefault="006755AF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  <w:tc>
          <w:tcPr>
            <w:tcW w:w="3321" w:type="dxa"/>
          </w:tcPr>
          <w:p w14:paraId="4CA32E0C" w14:textId="69124116" w:rsidR="00DB4901" w:rsidRPr="006755AF" w:rsidRDefault="00DB4901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55AF" w:rsidRPr="006755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DB4901" w:rsidRPr="00770160" w14:paraId="206C31C4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34260A6" w14:textId="79FE1AE8" w:rsidR="00DB4901" w:rsidRPr="006755AF" w:rsidRDefault="006755AF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642" w:type="dxa"/>
          </w:tcPr>
          <w:p w14:paraId="74828E9A" w14:textId="37242A80" w:rsidR="00DB4901" w:rsidRPr="006755AF" w:rsidRDefault="006755AF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DB4901" w:rsidRPr="006755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1" w:type="dxa"/>
          </w:tcPr>
          <w:p w14:paraId="4FA5A307" w14:textId="15D40A40" w:rsidR="00DB4901" w:rsidRPr="006755AF" w:rsidRDefault="00DB4901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55AF" w:rsidRPr="006755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55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55AF" w:rsidRPr="006755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4901" w:rsidRPr="00770160" w14:paraId="1D577B15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71BDE718" w14:textId="77777777" w:rsidR="00DB4901" w:rsidRPr="00A83238" w:rsidRDefault="00DB4901" w:rsidP="008E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2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DB4901" w:rsidRPr="00770160" w14:paraId="53840108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01995BE" w14:textId="587548C6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642" w:type="dxa"/>
          </w:tcPr>
          <w:p w14:paraId="30926DF2" w14:textId="6F64B3B0" w:rsidR="00DB4901" w:rsidRPr="00EC3A23" w:rsidRDefault="00EC3A23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DB4901" w:rsidRPr="00EC3A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</w:tcPr>
          <w:p w14:paraId="7C90A12C" w14:textId="56C95971" w:rsidR="00DB4901" w:rsidRPr="00EC3A23" w:rsidRDefault="00EC3A23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</w:tr>
      <w:tr w:rsidR="00DB4901" w:rsidRPr="00770160" w14:paraId="41463D0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A28670D" w14:textId="5F068CB2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642" w:type="dxa"/>
          </w:tcPr>
          <w:p w14:paraId="4B061AB7" w14:textId="3302B3A5" w:rsidR="00DB4901" w:rsidRPr="00EC3A23" w:rsidRDefault="00EC3A23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DB4901" w:rsidRPr="00EC3A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1" w:type="dxa"/>
          </w:tcPr>
          <w:p w14:paraId="443BB2C6" w14:textId="416A77F0" w:rsidR="00DB4901" w:rsidRPr="00EC3A23" w:rsidRDefault="00EC3A23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DB4901" w:rsidRPr="00EC3A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4901" w:rsidRPr="00770160" w14:paraId="102E79D8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EA03359" w14:textId="28B4E2B0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642" w:type="dxa"/>
          </w:tcPr>
          <w:p w14:paraId="22DEB633" w14:textId="12FFBE0B" w:rsidR="00DB4901" w:rsidRPr="00EC3A23" w:rsidRDefault="00EC3A23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3321" w:type="dxa"/>
          </w:tcPr>
          <w:p w14:paraId="55008656" w14:textId="785E46C8" w:rsidR="00DB4901" w:rsidRPr="00EC3A23" w:rsidRDefault="00DB4901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3A23" w:rsidRPr="00EC3A23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DB4901" w:rsidRPr="00770160" w14:paraId="0234E99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2051CD2" w14:textId="3CDF0FD8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642" w:type="dxa"/>
          </w:tcPr>
          <w:p w14:paraId="792F9DD2" w14:textId="19C4BF1C" w:rsidR="00DB4901" w:rsidRPr="00EC3A23" w:rsidRDefault="00EC3A23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3321" w:type="dxa"/>
          </w:tcPr>
          <w:p w14:paraId="32C672F5" w14:textId="23918951" w:rsidR="00DB4901" w:rsidRPr="00EC3A23" w:rsidRDefault="00EC3A23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</w:tr>
      <w:tr w:rsidR="00DB4901" w:rsidRPr="00770160" w14:paraId="5472FA8B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2F2DFE3" w14:textId="235A3917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642" w:type="dxa"/>
          </w:tcPr>
          <w:p w14:paraId="7A83D59D" w14:textId="66F5860D" w:rsidR="00DB4901" w:rsidRPr="00EC3A23" w:rsidRDefault="00EC3A23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3321" w:type="dxa"/>
          </w:tcPr>
          <w:p w14:paraId="2EA6EA30" w14:textId="27472B10" w:rsidR="00DB4901" w:rsidRPr="00EC3A23" w:rsidRDefault="00EC3A23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DB4901" w:rsidRPr="00770160" w14:paraId="57E7646A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A028ECC" w14:textId="72DC7BED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642" w:type="dxa"/>
          </w:tcPr>
          <w:p w14:paraId="2F2CFBF5" w14:textId="4784D83A" w:rsidR="00DB4901" w:rsidRPr="00CA70F4" w:rsidRDefault="00CA70F4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3321" w:type="dxa"/>
          </w:tcPr>
          <w:p w14:paraId="6BCAA34B" w14:textId="7A9F9DD3" w:rsidR="00DB4901" w:rsidRPr="00CA70F4" w:rsidRDefault="00CA70F4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</w:tr>
      <w:tr w:rsidR="00DB4901" w:rsidRPr="00770160" w14:paraId="0CDCECD3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3040D33" w14:textId="284F9D21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642" w:type="dxa"/>
          </w:tcPr>
          <w:p w14:paraId="2D7B3D70" w14:textId="18D69A43" w:rsidR="00DB4901" w:rsidRPr="00CA70F4" w:rsidRDefault="00CA70F4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3321" w:type="dxa"/>
          </w:tcPr>
          <w:p w14:paraId="6BF0B858" w14:textId="1C21986F" w:rsidR="00DB4901" w:rsidRPr="00CA70F4" w:rsidRDefault="00CA70F4" w:rsidP="00CA7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</w:tr>
      <w:tr w:rsidR="00DB4901" w:rsidRPr="00770160" w14:paraId="5DD73D57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2762103" w14:textId="60C8CAF8" w:rsidR="00DB4901" w:rsidRPr="00EC3A23" w:rsidRDefault="00EC3A2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A23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642" w:type="dxa"/>
          </w:tcPr>
          <w:p w14:paraId="58DD3912" w14:textId="694891CF" w:rsidR="00DB4901" w:rsidRPr="00CA70F4" w:rsidRDefault="00CA70F4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3321" w:type="dxa"/>
          </w:tcPr>
          <w:p w14:paraId="39E33E3B" w14:textId="04999DA1" w:rsidR="00DB4901" w:rsidRPr="00CA70F4" w:rsidRDefault="00CA70F4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F4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</w:tr>
      <w:tr w:rsidR="00DB4901" w:rsidRPr="00A83238" w14:paraId="671F21FA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25591FA1" w14:textId="77777777" w:rsidR="00DB4901" w:rsidRPr="00A83238" w:rsidRDefault="00DB4901" w:rsidP="008E4ADF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2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Муниципальные районы</w:t>
            </w:r>
          </w:p>
        </w:tc>
      </w:tr>
      <w:tr w:rsidR="00DB4901" w:rsidRPr="00770160" w14:paraId="08E9BDB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30676065" w14:textId="77777777" w:rsidR="00DB4901" w:rsidRPr="00E425B1" w:rsidRDefault="00DB4901" w:rsidP="008E4ADF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DB4901" w:rsidRPr="00770160" w14:paraId="6FC24D12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A20B43C" w14:textId="1CEE000F" w:rsidR="00DB4901" w:rsidRPr="00E425B1" w:rsidRDefault="00E425B1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5B1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2642" w:type="dxa"/>
          </w:tcPr>
          <w:p w14:paraId="23AF1A98" w14:textId="50ED62B9" w:rsidR="00DB4901" w:rsidRPr="00E425B1" w:rsidRDefault="00E425B1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</w:p>
        </w:tc>
        <w:tc>
          <w:tcPr>
            <w:tcW w:w="3321" w:type="dxa"/>
          </w:tcPr>
          <w:p w14:paraId="0F9C06EC" w14:textId="0E0AFA9C" w:rsidR="00DB4901" w:rsidRPr="00E425B1" w:rsidRDefault="00E425B1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  <w:tr w:rsidR="00DB4901" w:rsidRPr="00770160" w14:paraId="4F9AB0F0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C13945E" w14:textId="41E2E106" w:rsidR="00DB4901" w:rsidRPr="00A83238" w:rsidRDefault="00E425B1" w:rsidP="008E4AD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25B1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642" w:type="dxa"/>
          </w:tcPr>
          <w:p w14:paraId="662F921E" w14:textId="60B3CD6F" w:rsidR="00DB4901" w:rsidRPr="00E425B1" w:rsidRDefault="00E425B1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5B1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3321" w:type="dxa"/>
          </w:tcPr>
          <w:p w14:paraId="4A057D09" w14:textId="7BD26282" w:rsidR="00DB4901" w:rsidRPr="00E425B1" w:rsidRDefault="00E425B1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5B1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</w:tr>
      <w:tr w:rsidR="00DB4901" w:rsidRPr="00770160" w14:paraId="3689C602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C82CBE3" w14:textId="37E6B992" w:rsidR="00DB4901" w:rsidRPr="00E425B1" w:rsidRDefault="00E425B1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2642" w:type="dxa"/>
          </w:tcPr>
          <w:p w14:paraId="40D4C876" w14:textId="5ADCF6F9" w:rsidR="00DB4901" w:rsidRPr="00E425B1" w:rsidRDefault="00E425B1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  <w:tc>
          <w:tcPr>
            <w:tcW w:w="3321" w:type="dxa"/>
          </w:tcPr>
          <w:p w14:paraId="3E1B4097" w14:textId="200758B4" w:rsidR="00DB4901" w:rsidRPr="00E425B1" w:rsidRDefault="00E425B1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DB4901" w:rsidRPr="00770160" w14:paraId="590260BC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E7E1CCE" w14:textId="2A772DDE" w:rsidR="00DB4901" w:rsidRPr="00E425B1" w:rsidRDefault="006431C7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2642" w:type="dxa"/>
          </w:tcPr>
          <w:p w14:paraId="27240220" w14:textId="47FCFCFC" w:rsidR="00DB4901" w:rsidRPr="00E425B1" w:rsidRDefault="006431C7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3321" w:type="dxa"/>
          </w:tcPr>
          <w:p w14:paraId="2B723FB2" w14:textId="5DBFE292" w:rsidR="00DB4901" w:rsidRPr="00E425B1" w:rsidRDefault="006431C7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</w:tr>
      <w:tr w:rsidR="00DB4901" w:rsidRPr="00770160" w14:paraId="44DCE9D7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B45FAAA" w14:textId="1CD59ED7" w:rsidR="00DB4901" w:rsidRPr="00E425B1" w:rsidRDefault="006431C7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642" w:type="dxa"/>
          </w:tcPr>
          <w:p w14:paraId="56AE3AF3" w14:textId="30A160C9" w:rsidR="00DB4901" w:rsidRPr="00E425B1" w:rsidRDefault="006431C7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3321" w:type="dxa"/>
          </w:tcPr>
          <w:p w14:paraId="75186B65" w14:textId="061269A2" w:rsidR="00DB4901" w:rsidRPr="00E425B1" w:rsidRDefault="006431C7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DB4901" w:rsidRPr="00770160" w14:paraId="2290909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A03C986" w14:textId="0DD4AF4C" w:rsidR="00DB4901" w:rsidRPr="00E425B1" w:rsidRDefault="00F6353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642" w:type="dxa"/>
          </w:tcPr>
          <w:p w14:paraId="2E571384" w14:textId="03E106FE" w:rsidR="00DB4901" w:rsidRPr="00E425B1" w:rsidRDefault="00F6353B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  <w:tc>
          <w:tcPr>
            <w:tcW w:w="3321" w:type="dxa"/>
          </w:tcPr>
          <w:p w14:paraId="5D946FC4" w14:textId="2A1CA138" w:rsidR="00DB4901" w:rsidRPr="00E425B1" w:rsidRDefault="00F6353B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</w:tr>
      <w:tr w:rsidR="00DB4901" w:rsidRPr="00770160" w14:paraId="23E26230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1F08ABC8" w14:textId="0FC53A59" w:rsidR="00DB4901" w:rsidRPr="00E425B1" w:rsidRDefault="008C6BC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642" w:type="dxa"/>
          </w:tcPr>
          <w:p w14:paraId="2AB2DBD8" w14:textId="396AAA2E" w:rsidR="00DB4901" w:rsidRPr="00E425B1" w:rsidRDefault="00E41446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96,6</w:t>
            </w:r>
          </w:p>
        </w:tc>
        <w:tc>
          <w:tcPr>
            <w:tcW w:w="3321" w:type="dxa"/>
          </w:tcPr>
          <w:p w14:paraId="2AA8AC2F" w14:textId="60FC1548" w:rsidR="00DB4901" w:rsidRPr="00E425B1" w:rsidRDefault="00E41446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</w:tr>
      <w:tr w:rsidR="00DB4901" w:rsidRPr="00770160" w14:paraId="7411E102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EDDA07B" w14:textId="688A3B40" w:rsidR="00DB4901" w:rsidRPr="00E425B1" w:rsidRDefault="00E41446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642" w:type="dxa"/>
          </w:tcPr>
          <w:p w14:paraId="57626EBE" w14:textId="436B6E19" w:rsidR="00DB4901" w:rsidRPr="00E425B1" w:rsidRDefault="00E41446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3321" w:type="dxa"/>
          </w:tcPr>
          <w:p w14:paraId="763F439D" w14:textId="7A373F46" w:rsidR="00DB4901" w:rsidRPr="00E425B1" w:rsidRDefault="00E41446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</w:tr>
      <w:tr w:rsidR="00DB4901" w:rsidRPr="00770160" w14:paraId="14FDB3EA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CF1F70B" w14:textId="31324F88" w:rsidR="00DB4901" w:rsidRPr="00E425B1" w:rsidRDefault="00E74B5F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2642" w:type="dxa"/>
          </w:tcPr>
          <w:p w14:paraId="199F61CD" w14:textId="25CBE77A" w:rsidR="00DB4901" w:rsidRPr="00E425B1" w:rsidRDefault="00E74B5F" w:rsidP="00E74B5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3321" w:type="dxa"/>
          </w:tcPr>
          <w:p w14:paraId="1277B23E" w14:textId="19B5172C" w:rsidR="00DB4901" w:rsidRPr="00E425B1" w:rsidRDefault="00E74B5F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DB4901" w:rsidRPr="00770160" w14:paraId="410582C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  <w:gridSpan w:val="3"/>
          </w:tcPr>
          <w:p w14:paraId="7F9CE4E1" w14:textId="634C1ECF" w:rsidR="00DB4901" w:rsidRPr="00770160" w:rsidRDefault="00DB4901" w:rsidP="008E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1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DB4901" w:rsidRPr="00770160" w14:paraId="5A6F32A3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B77BE14" w14:textId="4E51004C" w:rsidR="00DB4901" w:rsidRPr="00E74B5F" w:rsidRDefault="00E74B5F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642" w:type="dxa"/>
          </w:tcPr>
          <w:p w14:paraId="0BC3C34F" w14:textId="041A28E5" w:rsidR="00DB4901" w:rsidRPr="00E74B5F" w:rsidRDefault="00E74B5F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3321" w:type="dxa"/>
          </w:tcPr>
          <w:p w14:paraId="70287075" w14:textId="63CAB2DD" w:rsidR="00DB4901" w:rsidRPr="00E74B5F" w:rsidRDefault="00E74B5F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</w:tr>
      <w:tr w:rsidR="00DB4901" w:rsidRPr="00770160" w14:paraId="0BCCA8BB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6F6740C" w14:textId="1F6648FB" w:rsidR="00DB4901" w:rsidRPr="00E74B5F" w:rsidRDefault="00E74B5F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642" w:type="dxa"/>
          </w:tcPr>
          <w:p w14:paraId="67CEF295" w14:textId="2F6DCABD" w:rsidR="00DB4901" w:rsidRPr="00E74B5F" w:rsidRDefault="00E74B5F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3321" w:type="dxa"/>
          </w:tcPr>
          <w:p w14:paraId="093D32A5" w14:textId="76C84D32" w:rsidR="00DB4901" w:rsidRPr="00E74B5F" w:rsidRDefault="00E74B5F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</w:tr>
      <w:tr w:rsidR="00DB4901" w:rsidRPr="00770160" w14:paraId="394A504B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571B7AB" w14:textId="6FC09072" w:rsidR="00DB4901" w:rsidRPr="00E74B5F" w:rsidRDefault="005E2C8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Большечерниговский</w:t>
            </w:r>
          </w:p>
        </w:tc>
        <w:tc>
          <w:tcPr>
            <w:tcW w:w="2642" w:type="dxa"/>
          </w:tcPr>
          <w:p w14:paraId="369FFBA1" w14:textId="5DB02426" w:rsidR="00DB4901" w:rsidRPr="00E74B5F" w:rsidRDefault="005E2C8B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3321" w:type="dxa"/>
          </w:tcPr>
          <w:p w14:paraId="32852788" w14:textId="76F627F1" w:rsidR="00DB4901" w:rsidRPr="00E74B5F" w:rsidRDefault="005E2C8B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</w:tr>
      <w:tr w:rsidR="00DB4901" w:rsidRPr="00770160" w14:paraId="0E7EA205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2F71673" w14:textId="4238513C" w:rsidR="00DB4901" w:rsidRPr="00E74B5F" w:rsidRDefault="005E2C8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642" w:type="dxa"/>
          </w:tcPr>
          <w:p w14:paraId="0C252561" w14:textId="011440A6" w:rsidR="00DB4901" w:rsidRPr="00E74B5F" w:rsidRDefault="005E2C8B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3321" w:type="dxa"/>
          </w:tcPr>
          <w:p w14:paraId="0817A76C" w14:textId="68327AC4" w:rsidR="00DB4901" w:rsidRPr="00E74B5F" w:rsidRDefault="005E2C8B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</w:tr>
      <w:tr w:rsidR="00DB4901" w:rsidRPr="00770160" w14:paraId="06AE3749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B1A4DBE" w14:textId="0B4F7051" w:rsidR="00DB4901" w:rsidRPr="00E74B5F" w:rsidRDefault="00D15653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642" w:type="dxa"/>
          </w:tcPr>
          <w:p w14:paraId="2B254725" w14:textId="045F3B7A" w:rsidR="00DB4901" w:rsidRPr="00E74B5F" w:rsidRDefault="00D15653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3321" w:type="dxa"/>
          </w:tcPr>
          <w:p w14:paraId="5027171B" w14:textId="43B49E31" w:rsidR="00DB4901" w:rsidRPr="00E74B5F" w:rsidRDefault="00D15653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</w:tr>
      <w:tr w:rsidR="00DB4901" w:rsidRPr="00770160" w14:paraId="6BD0B71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48BA224" w14:textId="64F61A0A" w:rsidR="00DB4901" w:rsidRPr="00E74B5F" w:rsidRDefault="00D15345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642" w:type="dxa"/>
          </w:tcPr>
          <w:p w14:paraId="5BD828E0" w14:textId="10D241FB" w:rsidR="00DB4901" w:rsidRPr="00E74B5F" w:rsidRDefault="00D15345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3321" w:type="dxa"/>
          </w:tcPr>
          <w:p w14:paraId="0EA50580" w14:textId="06AF06C3" w:rsidR="00DB4901" w:rsidRPr="00E74B5F" w:rsidRDefault="00D15345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DB4901" w:rsidRPr="00770160" w14:paraId="44CDB1FC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410D0B61" w14:textId="55802D9F" w:rsidR="00DB4901" w:rsidRPr="00E74B5F" w:rsidRDefault="00D15345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642" w:type="dxa"/>
          </w:tcPr>
          <w:p w14:paraId="2C7A653A" w14:textId="00939EE1" w:rsidR="00DB4901" w:rsidRPr="00E74B5F" w:rsidRDefault="00D15345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3321" w:type="dxa"/>
          </w:tcPr>
          <w:p w14:paraId="6E8A2581" w14:textId="7F768275" w:rsidR="00DB4901" w:rsidRPr="00E74B5F" w:rsidRDefault="00D15345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DB4901" w:rsidRPr="00770160" w14:paraId="0C8EB2F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231EE96" w14:textId="06F02B4F" w:rsidR="00DB4901" w:rsidRPr="00E74B5F" w:rsidRDefault="00D15345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642" w:type="dxa"/>
          </w:tcPr>
          <w:p w14:paraId="709AA264" w14:textId="62135BBA" w:rsidR="00DB4901" w:rsidRPr="00E74B5F" w:rsidRDefault="00D15345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3321" w:type="dxa"/>
          </w:tcPr>
          <w:p w14:paraId="7754D57A" w14:textId="50DD11BE" w:rsidR="00DB4901" w:rsidRPr="00E74B5F" w:rsidRDefault="00D15345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</w:tr>
      <w:tr w:rsidR="00DB4901" w:rsidRPr="00770160" w14:paraId="1137EFCC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9747B21" w14:textId="2F42716A" w:rsidR="00DB4901" w:rsidRPr="00E74B5F" w:rsidRDefault="00D15345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642" w:type="dxa"/>
          </w:tcPr>
          <w:p w14:paraId="64A4932D" w14:textId="210BC9B9" w:rsidR="00DB4901" w:rsidRPr="00E74B5F" w:rsidRDefault="00D15345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3321" w:type="dxa"/>
          </w:tcPr>
          <w:p w14:paraId="18AF1EA9" w14:textId="32FF6CE8" w:rsidR="00DB4901" w:rsidRPr="00E74B5F" w:rsidRDefault="00D15345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</w:tr>
      <w:tr w:rsidR="00DB4901" w:rsidRPr="00770160" w14:paraId="252B3926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9F713A4" w14:textId="6724CE70" w:rsidR="00DB4901" w:rsidRPr="00E74B5F" w:rsidRDefault="00D15345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642" w:type="dxa"/>
          </w:tcPr>
          <w:p w14:paraId="06B94CB4" w14:textId="7F0E2B82" w:rsidR="00DB4901" w:rsidRPr="00E74B5F" w:rsidRDefault="00D15345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3321" w:type="dxa"/>
          </w:tcPr>
          <w:p w14:paraId="0DC04BDE" w14:textId="736CDBFF" w:rsidR="00DB4901" w:rsidRPr="00E74B5F" w:rsidRDefault="00D15345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</w:tr>
      <w:tr w:rsidR="00DB4901" w:rsidRPr="00770160" w14:paraId="02C0E6CA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63C34CF" w14:textId="3CA0002A" w:rsidR="00DB4901" w:rsidRPr="00E74B5F" w:rsidRDefault="008E2187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2642" w:type="dxa"/>
          </w:tcPr>
          <w:p w14:paraId="4EC2A00C" w14:textId="2DB801F5" w:rsidR="00DB4901" w:rsidRPr="00E74B5F" w:rsidRDefault="008E2187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3321" w:type="dxa"/>
          </w:tcPr>
          <w:p w14:paraId="1B82C4B4" w14:textId="11D48948" w:rsidR="00DB4901" w:rsidRPr="00E74B5F" w:rsidRDefault="008E2187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</w:tr>
      <w:tr w:rsidR="00DB4901" w:rsidRPr="00770160" w14:paraId="641A2463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3D628C1B" w14:textId="2EC75261" w:rsidR="00DB4901" w:rsidRPr="00E74B5F" w:rsidRDefault="008E2187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642" w:type="dxa"/>
          </w:tcPr>
          <w:p w14:paraId="08A5AE8C" w14:textId="2A31CFA1" w:rsidR="00DB4901" w:rsidRPr="00E74B5F" w:rsidRDefault="008E2187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3321" w:type="dxa"/>
          </w:tcPr>
          <w:p w14:paraId="5725E6F5" w14:textId="32652440" w:rsidR="00DB4901" w:rsidRPr="00E74B5F" w:rsidRDefault="008E2187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</w:tr>
      <w:tr w:rsidR="00DB4901" w:rsidRPr="00770160" w14:paraId="4D8EA659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9F2CC92" w14:textId="44A4BBE0" w:rsidR="00DB4901" w:rsidRPr="00E74B5F" w:rsidRDefault="00115314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642" w:type="dxa"/>
          </w:tcPr>
          <w:p w14:paraId="529ED860" w14:textId="01E7B21B" w:rsidR="00DB4901" w:rsidRPr="00E74B5F" w:rsidRDefault="00115314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3321" w:type="dxa"/>
          </w:tcPr>
          <w:p w14:paraId="32DFC4D3" w14:textId="010CC8BE" w:rsidR="00DB4901" w:rsidRPr="00E74B5F" w:rsidRDefault="00115314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</w:tr>
      <w:tr w:rsidR="00DB4901" w:rsidRPr="00770160" w14:paraId="5873B72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74907A0C" w14:textId="6B1641F0" w:rsidR="00DB4901" w:rsidRPr="00E74B5F" w:rsidRDefault="00115314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642" w:type="dxa"/>
          </w:tcPr>
          <w:p w14:paraId="65A716C4" w14:textId="6613F2F3" w:rsidR="00DB4901" w:rsidRPr="00E74B5F" w:rsidRDefault="0020196B" w:rsidP="0011531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3321" w:type="dxa"/>
          </w:tcPr>
          <w:p w14:paraId="56215982" w14:textId="0EEA4961" w:rsidR="00DB4901" w:rsidRPr="00E74B5F" w:rsidRDefault="0020196B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</w:tr>
      <w:tr w:rsidR="00DB4901" w:rsidRPr="00770160" w14:paraId="4AC23727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6A472937" w14:textId="0A14BDD3" w:rsidR="00DB4901" w:rsidRPr="00E74B5F" w:rsidRDefault="0020196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642" w:type="dxa"/>
          </w:tcPr>
          <w:p w14:paraId="47050416" w14:textId="1AACA65D" w:rsidR="00DB4901" w:rsidRPr="00E74B5F" w:rsidRDefault="0020196B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  <w:tc>
          <w:tcPr>
            <w:tcW w:w="3321" w:type="dxa"/>
          </w:tcPr>
          <w:p w14:paraId="267AA96B" w14:textId="73A242E7" w:rsidR="00DB4901" w:rsidRPr="00E74B5F" w:rsidRDefault="0020196B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E74B5F" w:rsidRPr="00770160" w14:paraId="1318DAA4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598F45AD" w14:textId="74552FB8" w:rsidR="00E74B5F" w:rsidRPr="00E74B5F" w:rsidRDefault="0020196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642" w:type="dxa"/>
          </w:tcPr>
          <w:p w14:paraId="6870EFF6" w14:textId="60678E4B" w:rsidR="00E74B5F" w:rsidRPr="00E74B5F" w:rsidRDefault="0020196B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3321" w:type="dxa"/>
          </w:tcPr>
          <w:p w14:paraId="4FB2A2B5" w14:textId="6A5E5C41" w:rsidR="00E74B5F" w:rsidRPr="00E74B5F" w:rsidRDefault="0020196B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</w:tr>
      <w:tr w:rsidR="00E74B5F" w:rsidRPr="00770160" w14:paraId="4E9F900D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22CA4AA1" w14:textId="194473B5" w:rsidR="00E74B5F" w:rsidRPr="00E74B5F" w:rsidRDefault="0020196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642" w:type="dxa"/>
          </w:tcPr>
          <w:p w14:paraId="459DC9AC" w14:textId="737A36EF" w:rsidR="00E74B5F" w:rsidRPr="00E74B5F" w:rsidRDefault="0020196B" w:rsidP="008E4AD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3321" w:type="dxa"/>
          </w:tcPr>
          <w:p w14:paraId="514E9464" w14:textId="6DF00E85" w:rsidR="00E74B5F" w:rsidRPr="00E74B5F" w:rsidRDefault="0020196B" w:rsidP="008E4A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</w:tr>
      <w:tr w:rsidR="0020196B" w:rsidRPr="00770160" w14:paraId="4A454F91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1" w:type="dxa"/>
          </w:tcPr>
          <w:p w14:paraId="099F1284" w14:textId="71B8DDFD" w:rsidR="0020196B" w:rsidRDefault="0020196B" w:rsidP="008E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642" w:type="dxa"/>
          </w:tcPr>
          <w:p w14:paraId="36960069" w14:textId="38BAB1BF" w:rsidR="0020196B" w:rsidRDefault="0020196B" w:rsidP="008E4AD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  <w:tc>
          <w:tcPr>
            <w:tcW w:w="3321" w:type="dxa"/>
          </w:tcPr>
          <w:p w14:paraId="339A874C" w14:textId="462C7732" w:rsidR="0020196B" w:rsidRDefault="0020196B" w:rsidP="008E4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</w:tr>
    </w:tbl>
    <w:p w14:paraId="17CA9F5F" w14:textId="77777777" w:rsidR="00DB4901" w:rsidRPr="00770160" w:rsidRDefault="00DB4901" w:rsidP="00DB490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B2E9272" w14:textId="0D551140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Удовлетворенность населения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 xml:space="preserve">качеством услуг централизованного холодного водоснабжения </w:t>
      </w:r>
      <w:r w:rsidRPr="00570D20">
        <w:rPr>
          <w:rFonts w:ascii="Times New Roman" w:hAnsi="Times New Roman" w:cs="Times New Roman"/>
          <w:sz w:val="28"/>
          <w:szCs w:val="28"/>
        </w:rPr>
        <w:t>(далее – ХВС) определялась посредством следующих показателей:</w:t>
      </w:r>
    </w:p>
    <w:p w14:paraId="34B4EC5E" w14:textId="77777777" w:rsidR="00570D20" w:rsidRPr="00570D20" w:rsidRDefault="00570D20" w:rsidP="00570D20">
      <w:pPr>
        <w:numPr>
          <w:ilvl w:val="0"/>
          <w:numId w:val="6"/>
        </w:num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D20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холодной воды (цвет, запах и пр.);</w:t>
      </w:r>
    </w:p>
    <w:p w14:paraId="1BDC9A88" w14:textId="77777777" w:rsidR="00570D20" w:rsidRPr="00570D20" w:rsidRDefault="00570D20" w:rsidP="00570D20">
      <w:pPr>
        <w:numPr>
          <w:ilvl w:val="0"/>
          <w:numId w:val="6"/>
        </w:num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D20">
        <w:rPr>
          <w:rFonts w:ascii="Times New Roman" w:eastAsia="Calibri" w:hAnsi="Times New Roman" w:cs="Times New Roman"/>
          <w:sz w:val="28"/>
          <w:szCs w:val="28"/>
        </w:rPr>
        <w:t>удовлетворенность регулярностью подачи холодной воды, отсутствием отключений в 2019 году;</w:t>
      </w:r>
    </w:p>
    <w:p w14:paraId="792118B6" w14:textId="77777777" w:rsidR="00570D20" w:rsidRPr="00570D20" w:rsidRDefault="00570D20" w:rsidP="00570D20">
      <w:pPr>
        <w:numPr>
          <w:ilvl w:val="0"/>
          <w:numId w:val="6"/>
        </w:num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D20">
        <w:rPr>
          <w:rFonts w:ascii="Times New Roman" w:eastAsia="Calibri" w:hAnsi="Times New Roman" w:cs="Times New Roman"/>
          <w:sz w:val="28"/>
          <w:szCs w:val="28"/>
        </w:rPr>
        <w:t>удовлетворенность напором холодной воды;</w:t>
      </w:r>
    </w:p>
    <w:p w14:paraId="05BDFEFF" w14:textId="77777777" w:rsidR="00570D20" w:rsidRPr="00570D20" w:rsidRDefault="00570D20" w:rsidP="00570D20">
      <w:pPr>
        <w:numPr>
          <w:ilvl w:val="0"/>
          <w:numId w:val="6"/>
        </w:num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D20">
        <w:rPr>
          <w:rFonts w:ascii="Times New Roman" w:eastAsia="Calibri" w:hAnsi="Times New Roman" w:cs="Times New Roman"/>
          <w:sz w:val="28"/>
          <w:szCs w:val="28"/>
        </w:rPr>
        <w:t>обеспечением водой для полива.</w:t>
      </w:r>
    </w:p>
    <w:p w14:paraId="64EC404C" w14:textId="7BE48448" w:rsid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lastRenderedPageBreak/>
        <w:t>Услугами централизованной системы ХВС пользуются жители не всех муниципальных образований Самарской области. В ряде МО используются альтернативные способы обеспечения населения ХВС (колонка, колодец). В тех МО, где отсутствует система центрального ХВС, респондентам задавался вопрос об актуальности подключения к централизованной системе. В том случае, если участник опроса указывал на отсутствие потребности в подключении, ответ интерпретировался как удовлетворенность текущей ситуаци</w:t>
      </w:r>
      <w:r w:rsidR="004F3DE3">
        <w:rPr>
          <w:rFonts w:ascii="Times New Roman" w:hAnsi="Times New Roman" w:cs="Times New Roman"/>
          <w:sz w:val="28"/>
          <w:szCs w:val="28"/>
        </w:rPr>
        <w:t>ей</w:t>
      </w:r>
      <w:r w:rsidRPr="00570D20">
        <w:rPr>
          <w:rFonts w:ascii="Times New Roman" w:hAnsi="Times New Roman" w:cs="Times New Roman"/>
          <w:sz w:val="28"/>
          <w:szCs w:val="28"/>
        </w:rPr>
        <w:t xml:space="preserve"> с обеспечением холодного водоснабжения.</w:t>
      </w:r>
    </w:p>
    <w:p w14:paraId="44322961" w14:textId="1512FCAC" w:rsidR="00C33D12" w:rsidRPr="00C33D12" w:rsidRDefault="00C33D12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B3">
        <w:rPr>
          <w:rFonts w:ascii="Times New Roman" w:hAnsi="Times New Roman" w:cs="Times New Roman"/>
          <w:sz w:val="28"/>
          <w:szCs w:val="28"/>
        </w:rPr>
        <w:t>В 2019 году, отвечая на вопрос «К</w:t>
      </w:r>
      <w:proofErr w:type="spellStart"/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а</w:t>
      </w:r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кими</w:t>
      </w:r>
      <w:proofErr w:type="spellEnd"/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видами холодного водоснабжения Вы </w:t>
      </w:r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пользуетесь</w:t>
      </w:r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?</w:t>
      </w:r>
      <w:r w:rsidRPr="00231DB3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», 90,3% опрошенных указали, что центральным водоснабжением; 4,2% - колонкой; 4,6% - колодцем и 0,9% используют другие виды водоснабжения.</w:t>
      </w:r>
    </w:p>
    <w:p w14:paraId="566B7E46" w14:textId="77777777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>Показатель удовлетворенности качеством услуг централизованной системы холодного водоснабжения рассчитывался как среднее взвешенное значение показателей удовлетворенности по каждому параметру, относящегося к оценке услуги.</w:t>
      </w:r>
    </w:p>
    <w:p w14:paraId="74D81506" w14:textId="7839A316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Самарской области качеством услуг централизованного холодного водоснабжения в 2019 году составил –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79,8%</w:t>
      </w:r>
      <w:r w:rsidRPr="00570D20">
        <w:rPr>
          <w:rFonts w:ascii="Times New Roman" w:hAnsi="Times New Roman" w:cs="Times New Roman"/>
          <w:sz w:val="28"/>
          <w:szCs w:val="28"/>
        </w:rPr>
        <w:t xml:space="preserve"> опрошенных (2018 – 77,3%, 2017 – 77,2%, 2016 году – 78,4%) и по сравнению за три последних года практически не изменился. Территориальная дифференциация показателя представлена в Диаграмме 3.2</w:t>
      </w:r>
      <w:r w:rsidR="00DA7C84">
        <w:rPr>
          <w:rFonts w:ascii="Times New Roman" w:hAnsi="Times New Roman" w:cs="Times New Roman"/>
          <w:sz w:val="28"/>
          <w:szCs w:val="28"/>
        </w:rPr>
        <w:t xml:space="preserve"> и Таблице 3.2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20AB7FF7" w14:textId="76F4E0E9" w:rsidR="00570D20" w:rsidRDefault="00570D20" w:rsidP="00570D2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ABB795" w14:textId="77777777" w:rsidR="00150A58" w:rsidRDefault="00150A58" w:rsidP="00570D2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58F913" w14:textId="2F3EA77A" w:rsidR="00570D20" w:rsidRPr="00570D20" w:rsidRDefault="00570D20" w:rsidP="00570D2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3.2. </w:t>
      </w:r>
    </w:p>
    <w:p w14:paraId="0CE8B9EB" w14:textId="21188EDA" w:rsidR="00570D20" w:rsidRPr="00570D20" w:rsidRDefault="00570D20" w:rsidP="00370EE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центрального ХВС в городских округах и муниципальных районах Самарской области в 2019 году </w:t>
      </w:r>
    </w:p>
    <w:p w14:paraId="573136C6" w14:textId="77777777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(% от числа опрошенных в каждом МО) </w:t>
      </w:r>
    </w:p>
    <w:p w14:paraId="5FFB55CB" w14:textId="51980C5C" w:rsidR="00570D20" w:rsidRPr="00570D20" w:rsidRDefault="00150A58" w:rsidP="00570D2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52EE01" wp14:editId="4D77E911">
            <wp:extent cx="5734841" cy="70770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41" cy="70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974E8" w14:textId="77777777" w:rsidR="00CD388E" w:rsidRPr="003F7306" w:rsidRDefault="00CD388E" w:rsidP="00CD3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сравнивать полученные </w:t>
      </w:r>
      <w:r w:rsidRPr="00CD388E">
        <w:rPr>
          <w:rFonts w:ascii="Times New Roman" w:hAnsi="Times New Roman" w:cs="Times New Roman"/>
          <w:sz w:val="28"/>
          <w:szCs w:val="28"/>
        </w:rPr>
        <w:t>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D388E">
        <w:rPr>
          <w:rFonts w:ascii="Times New Roman" w:hAnsi="Times New Roman" w:cs="Times New Roman"/>
          <w:sz w:val="28"/>
          <w:szCs w:val="28"/>
        </w:rPr>
        <w:t>2018 г</w:t>
      </w:r>
      <w:r>
        <w:rPr>
          <w:rFonts w:ascii="Times New Roman" w:hAnsi="Times New Roman" w:cs="Times New Roman"/>
          <w:sz w:val="28"/>
          <w:szCs w:val="28"/>
        </w:rPr>
        <w:t>одом, то можно отметить</w:t>
      </w:r>
      <w:r w:rsidRPr="00CD388E">
        <w:rPr>
          <w:rFonts w:ascii="Times New Roman" w:hAnsi="Times New Roman" w:cs="Times New Roman"/>
          <w:sz w:val="28"/>
          <w:szCs w:val="28"/>
        </w:rPr>
        <w:t xml:space="preserve"> рост удовлетворенности </w:t>
      </w:r>
      <w:bookmarkStart w:id="21" w:name="_Hlk37542872"/>
      <w:r w:rsidRPr="00CD388E">
        <w:rPr>
          <w:rFonts w:ascii="Times New Roman" w:hAnsi="Times New Roman" w:cs="Times New Roman"/>
          <w:sz w:val="28"/>
          <w:szCs w:val="28"/>
        </w:rPr>
        <w:t>качеством услуг централизованного холодного водоснабжения</w:t>
      </w:r>
      <w:bookmarkEnd w:id="21"/>
      <w:r w:rsidRPr="00CD3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большинстве</w:t>
      </w:r>
      <w:r w:rsidRPr="00CD388E">
        <w:rPr>
          <w:rFonts w:ascii="Times New Roman" w:hAnsi="Times New Roman" w:cs="Times New Roman"/>
          <w:sz w:val="28"/>
          <w:szCs w:val="28"/>
        </w:rPr>
        <w:t xml:space="preserve"> городских округов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D388E">
        <w:rPr>
          <w:rFonts w:ascii="Times New Roman" w:hAnsi="Times New Roman" w:cs="Times New Roman"/>
          <w:sz w:val="28"/>
          <w:szCs w:val="28"/>
        </w:rPr>
        <w:t>за исключением Жигулевска и Самары)</w:t>
      </w:r>
      <w:r>
        <w:rPr>
          <w:rFonts w:ascii="Times New Roman" w:hAnsi="Times New Roman" w:cs="Times New Roman"/>
          <w:sz w:val="28"/>
          <w:szCs w:val="28"/>
        </w:rPr>
        <w:t xml:space="preserve"> и сельских районов. Так, в</w:t>
      </w:r>
      <w:r w:rsidRPr="00CD388E">
        <w:rPr>
          <w:rFonts w:ascii="Times New Roman" w:hAnsi="Times New Roman" w:cs="Times New Roman"/>
          <w:sz w:val="28"/>
          <w:szCs w:val="28"/>
        </w:rPr>
        <w:t xml:space="preserve"> Новокуйбышевск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показатель увеличился за год </w:t>
      </w:r>
      <w:r w:rsidRPr="003F7306">
        <w:rPr>
          <w:rFonts w:ascii="Times New Roman" w:hAnsi="Times New Roman" w:cs="Times New Roman"/>
          <w:sz w:val="28"/>
          <w:szCs w:val="28"/>
        </w:rPr>
        <w:t xml:space="preserve">на 20,3% </w:t>
      </w:r>
      <w:bookmarkStart w:id="22" w:name="_Hlk37541986"/>
      <w:r w:rsidRPr="003F7306">
        <w:rPr>
          <w:rFonts w:ascii="Times New Roman" w:hAnsi="Times New Roman" w:cs="Times New Roman"/>
          <w:sz w:val="28"/>
          <w:szCs w:val="28"/>
        </w:rPr>
        <w:t>(2019 г. – 95,3%, 2018 г. – 75,0%)</w:t>
      </w:r>
      <w:bookmarkEnd w:id="22"/>
      <w:r w:rsidRPr="003F7306">
        <w:rPr>
          <w:rFonts w:ascii="Times New Roman" w:hAnsi="Times New Roman" w:cs="Times New Roman"/>
          <w:sz w:val="28"/>
          <w:szCs w:val="28"/>
        </w:rPr>
        <w:t xml:space="preserve">, в Красноармейском районе – на 16,8% (2019 г. – 94,7%, 2018 г. – 77,9%), в Нефтегорском – на 14,5% (2019 г. – 86,9%, 2018 г. – 72,4%). </w:t>
      </w:r>
    </w:p>
    <w:p w14:paraId="12726115" w14:textId="5FCC3BEE" w:rsidR="00CD388E" w:rsidRPr="00CD388E" w:rsidRDefault="00CD388E" w:rsidP="00CD3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306">
        <w:rPr>
          <w:rFonts w:ascii="Times New Roman" w:hAnsi="Times New Roman" w:cs="Times New Roman"/>
          <w:sz w:val="28"/>
          <w:szCs w:val="28"/>
        </w:rPr>
        <w:t>В некоторых городах и районах наблюдается снижение удовлетворенности по данному показателю в 2019 году по сравнению с прошлым</w:t>
      </w:r>
      <w:r w:rsidR="00970291">
        <w:rPr>
          <w:rFonts w:ascii="Times New Roman" w:hAnsi="Times New Roman" w:cs="Times New Roman"/>
          <w:sz w:val="28"/>
          <w:szCs w:val="28"/>
        </w:rPr>
        <w:t xml:space="preserve"> годом</w:t>
      </w:r>
      <w:r w:rsidRPr="003F7306">
        <w:rPr>
          <w:rFonts w:ascii="Times New Roman" w:hAnsi="Times New Roman" w:cs="Times New Roman"/>
          <w:sz w:val="28"/>
          <w:szCs w:val="28"/>
        </w:rPr>
        <w:t>: в Жигулевске – на 26,1% (2019 г. – 60,5%, 2018 г. – 86,6%), в Приволжском районе – на 18,3% (2019 г. – 46,8%, 2018 г. – 65,1%), в Кошкинском – на 14,1% (2019 г. – 68,8%, 2018 г. – 82,9</w:t>
      </w:r>
      <w:r w:rsidRPr="00CD388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8555BC" w14:textId="4E76E2BA" w:rsidR="00C14035" w:rsidRPr="00812878" w:rsidRDefault="00C14035" w:rsidP="00C14035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A679F"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 w:rsidR="009A679F">
        <w:rPr>
          <w:rFonts w:ascii="Times New Roman" w:hAnsi="Times New Roman" w:cs="Times New Roman"/>
          <w:b/>
          <w:sz w:val="28"/>
          <w:szCs w:val="28"/>
        </w:rPr>
        <w:t>2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8370255" w14:textId="5A8566AF" w:rsidR="00C14035" w:rsidRPr="00770160" w:rsidRDefault="00C14035" w:rsidP="00C14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="00057DF9" w:rsidRPr="00570D20">
        <w:rPr>
          <w:rFonts w:ascii="Times New Roman" w:hAnsi="Times New Roman" w:cs="Times New Roman"/>
          <w:b/>
          <w:sz w:val="28"/>
          <w:szCs w:val="28"/>
        </w:rPr>
        <w:t xml:space="preserve">качеством услуг центрального ХВС </w:t>
      </w:r>
      <w:r w:rsidRPr="00770160">
        <w:rPr>
          <w:rFonts w:ascii="Times New Roman" w:hAnsi="Times New Roman" w:cs="Times New Roman"/>
          <w:b/>
          <w:sz w:val="28"/>
          <w:szCs w:val="28"/>
        </w:rPr>
        <w:t>в городских округах и муниципальных районах Самарской области в 2019 году</w:t>
      </w:r>
    </w:p>
    <w:p w14:paraId="21616C98" w14:textId="2A758DE4" w:rsidR="00C14035" w:rsidRDefault="00C14035" w:rsidP="00C14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7AD12EFA" w14:textId="46043424" w:rsidR="00D17F69" w:rsidRDefault="00D17F69" w:rsidP="00C140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2693"/>
        <w:gridCol w:w="851"/>
        <w:gridCol w:w="2268"/>
        <w:gridCol w:w="850"/>
      </w:tblGrid>
      <w:tr w:rsidR="00D17F69" w:rsidRPr="00370EE0" w14:paraId="61F08D5D" w14:textId="77777777" w:rsidTr="00C10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506E2251" w14:textId="77777777" w:rsidR="00D17F69" w:rsidRPr="008E4ADF" w:rsidRDefault="00D17F69" w:rsidP="0012624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54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2C2764E7" w14:textId="77777777" w:rsidR="00D17F69" w:rsidRPr="008E4ADF" w:rsidRDefault="00D17F69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E56C5D6" w14:textId="77777777" w:rsidR="00D17F69" w:rsidRPr="008E4ADF" w:rsidRDefault="00D17F69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17F69" w:rsidRPr="00370EE0" w14:paraId="696B4F6D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646C14E8" w14:textId="004D88AD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16AE63E" w14:textId="20B226AD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D0FA9D3" w14:textId="6E88C8DC" w:rsidR="00D17F69" w:rsidRPr="00370EE0" w:rsidRDefault="00D17F69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7CF2BA32" w14:textId="26B4AD94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6DE195D" w14:textId="74A61355" w:rsidR="00D17F69" w:rsidRPr="00707676" w:rsidRDefault="008C2C83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Искалинский</w:t>
            </w:r>
            <w:proofErr w:type="spellEnd"/>
          </w:p>
        </w:tc>
        <w:tc>
          <w:tcPr>
            <w:tcW w:w="850" w:type="dxa"/>
            <w:shd w:val="clear" w:color="auto" w:fill="D6E3BC" w:themeFill="accent3" w:themeFillTint="66"/>
          </w:tcPr>
          <w:p w14:paraId="117FA861" w14:textId="799E3694" w:rsidR="00D17F69" w:rsidRPr="00707676" w:rsidRDefault="008C2C83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D17F69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</w:tr>
      <w:tr w:rsidR="00D17F69" w:rsidRPr="00370EE0" w14:paraId="3232E16C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4D2FFA8" w14:textId="10E38A6A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DA6C1EC" w14:textId="38B7BC3F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16A582C" w14:textId="412A5021" w:rsidR="00D17F69" w:rsidRPr="00370EE0" w:rsidRDefault="00D17F69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27C556DE" w14:textId="4245DCF4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58A2560B" w14:textId="48AEF22E" w:rsidR="00D17F69" w:rsidRPr="00707676" w:rsidRDefault="008C2C83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6CBC434" w14:textId="6159AF82" w:rsidR="00D17F69" w:rsidRPr="00707676" w:rsidRDefault="008C2C83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 w:rsidR="00D17F69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17F69" w:rsidRPr="00370EE0" w14:paraId="6ADE6EB7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64FEC09A" w14:textId="6168723C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C2FC204" w14:textId="12C96648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F32E6C5" w14:textId="4A6991A7" w:rsidR="00D17F69" w:rsidRPr="00B21916" w:rsidRDefault="00FB129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0ECC132C" w14:textId="3CAB9A7D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72,</w:t>
            </w:r>
            <w:r w:rsidR="00FB1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6083F59" w14:textId="102B66BA" w:rsidR="00D17F69" w:rsidRPr="00707676" w:rsidRDefault="008C2C83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573144C" w14:textId="59509163" w:rsidR="00D17F69" w:rsidRPr="00707676" w:rsidRDefault="008C2C83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D17F69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</w:tr>
      <w:tr w:rsidR="00D17F69" w:rsidRPr="00370EE0" w14:paraId="25F5416F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724A4AC7" w14:textId="3C366CA6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723AE81" w14:textId="258D7B37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EEA483B" w14:textId="5B04714B" w:rsidR="00D17F69" w:rsidRPr="00B21916" w:rsidRDefault="00FB129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1CE1D035" w14:textId="56F6F43B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73,</w:t>
            </w:r>
            <w:r w:rsidR="00FB1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DFD53C1" w14:textId="60C61E88" w:rsidR="00D17F69" w:rsidRPr="00707676" w:rsidRDefault="008C2C83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A82C611" w14:textId="2D4121E6" w:rsidR="00D17F69" w:rsidRPr="00707676" w:rsidRDefault="008C2C83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</w:tr>
      <w:tr w:rsidR="00D17F69" w:rsidRPr="00370EE0" w14:paraId="091432B3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CDC0F33" w14:textId="6F254E05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13FE322" w14:textId="774A9391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AF94D64" w14:textId="324809C8" w:rsidR="00D17F69" w:rsidRPr="00B21916" w:rsidRDefault="00FB129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491ADE74" w14:textId="77777777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6D4DBFD" w14:textId="6AD380A9" w:rsidR="00D17F69" w:rsidRPr="00707676" w:rsidRDefault="008C2C83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F083633" w14:textId="211C6CE3" w:rsidR="00D17F69" w:rsidRPr="00707676" w:rsidRDefault="005E139C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D17F69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17F69" w:rsidRPr="00370EE0" w14:paraId="6A96CE46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66E9AD47" w14:textId="12BC9930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DA97C19" w14:textId="01BA9B9F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A0A95DC" w14:textId="7C0916C4" w:rsidR="00D17F69" w:rsidRPr="00B21916" w:rsidRDefault="00FB129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6323FD66" w14:textId="3989F1AC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1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12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6BD2225" w14:textId="422B8331" w:rsidR="00D17F69" w:rsidRPr="00707676" w:rsidRDefault="005E139C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0D3DB74" w14:textId="1E886E7E" w:rsidR="00D17F69" w:rsidRPr="00707676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139C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E139C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17F69" w:rsidRPr="00370EE0" w14:paraId="382401B0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6744B2A" w14:textId="2FF187C5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6746E24" w14:textId="1356B73F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BB2136C" w14:textId="6ECA9CA4" w:rsidR="00D17F69" w:rsidRPr="00B21916" w:rsidRDefault="00FB129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59A006DA" w14:textId="3371BDEE" w:rsidR="00D17F69" w:rsidRPr="00370EE0" w:rsidRDefault="00FB129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D17F69"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B33B342" w14:textId="569BC5FC" w:rsidR="00D17F69" w:rsidRPr="00707676" w:rsidRDefault="005E139C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970D18E" w14:textId="5E3DACF4" w:rsidR="00D17F69" w:rsidRPr="00707676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139C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E139C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17F69" w:rsidRPr="00370EE0" w14:paraId="68702A6B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8619341" w14:textId="0ECB99CE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25B080B" w14:textId="60C1EF39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9506942" w14:textId="3C2CD1AB" w:rsidR="00D17F69" w:rsidRPr="00B21916" w:rsidRDefault="00FB129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4CE2EBF5" w14:textId="596CB2B2" w:rsidR="00D17F69" w:rsidRPr="00370EE0" w:rsidRDefault="00FB1290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D17F69"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882EDD2" w14:textId="68B70AD9" w:rsidR="00D17F69" w:rsidRPr="00707676" w:rsidRDefault="005E139C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1EA66A3" w14:textId="095D9940" w:rsidR="00D17F69" w:rsidRPr="00707676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</w:t>
            </w:r>
            <w:r w:rsidR="005E139C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17F69" w:rsidRPr="00370EE0" w14:paraId="048F2050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32183558" w14:textId="090BE09A" w:rsidR="00D17F69" w:rsidRPr="00370EE0" w:rsidRDefault="00D17F69" w:rsidP="00707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5C34F14" w14:textId="76C1EF72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0BD9181" w14:textId="0F74D685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</w:t>
            </w:r>
            <w:r w:rsidR="00FB1290"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гиевский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5383B02B" w14:textId="7B9D4570" w:rsidR="00D17F69" w:rsidRPr="00370EE0" w:rsidRDefault="008C3FC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E0A4533" w14:textId="36DB4AB0" w:rsidR="00D17F69" w:rsidRPr="00707676" w:rsidRDefault="005E139C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6B0D9EB9" w14:textId="216B9261" w:rsidR="00D17F69" w:rsidRPr="00707676" w:rsidRDefault="005E139C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  <w:r w:rsidR="00D17F69"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076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17F69" w:rsidRPr="00370EE0" w14:paraId="5E343180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1D74F58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C0B91E0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2E80CFB" w14:textId="67FADA23" w:rsidR="00D17F69" w:rsidRPr="00B21916" w:rsidRDefault="008C3FC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3B46B20E" w14:textId="43EFEE57" w:rsidR="00D17F69" w:rsidRPr="00370EE0" w:rsidRDefault="008C3FC0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22997C2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0AFAAB2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1C4D8F99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35BD63E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536BABA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FA63FDE" w14:textId="0591260D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07ED20BC" w14:textId="1D5ED39B" w:rsidR="00D17F69" w:rsidRPr="00370EE0" w:rsidRDefault="008C3FC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F0D9428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6F97D6D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33B72A13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668AA19E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F671DB6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1EBBDDC" w14:textId="596A43DD" w:rsidR="00D17F69" w:rsidRPr="00B21916" w:rsidRDefault="008C3FC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2BDF8CBF" w14:textId="087BFFED" w:rsidR="00D17F69" w:rsidRPr="00370EE0" w:rsidRDefault="008C3FC0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A273D79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E6E2CBE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090B7F7F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4D5E575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CD08913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7279A5C" w14:textId="1FDA10A8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65598A05" w14:textId="13A383FC" w:rsidR="00D17F69" w:rsidRPr="00370EE0" w:rsidRDefault="008C3FC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710D069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B1829E2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03C1F566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926EE0D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5872412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C7F749F" w14:textId="1E5F8AA3" w:rsidR="00D17F69" w:rsidRPr="00B21916" w:rsidRDefault="008C3FC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30A9C670" w14:textId="067DC80A" w:rsidR="00D17F69" w:rsidRPr="00370EE0" w:rsidRDefault="008C3FC0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D17F69"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C2E85E2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FD32F15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3CCCA316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2F00972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DA72785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0A3C945" w14:textId="2558A125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066D3F80" w14:textId="03023A62" w:rsidR="00D17F69" w:rsidRPr="00370EE0" w:rsidRDefault="00D17F69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C3F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3F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829C667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5AD1A08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1D061FC8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11995857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2DEB0CF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431DFAB" w14:textId="7774EDD9" w:rsidR="00D17F69" w:rsidRPr="00B21916" w:rsidRDefault="008C3FC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385EA798" w14:textId="232DDBF7" w:rsidR="00D17F69" w:rsidRPr="00370EE0" w:rsidRDefault="00D17F69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C3F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3F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2505174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E51A3CE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5447A262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0EFDFE92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11BE262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5C89E0B" w14:textId="5A88AE93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5C640108" w14:textId="4309F7CE" w:rsidR="00D17F69" w:rsidRPr="00370EE0" w:rsidRDefault="008C3FC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D17F69" w:rsidRPr="00370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3888579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7752636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1BA5E6D8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5B2D6F5A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915C328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2ECD236" w14:textId="24DAD12F" w:rsidR="00D17F69" w:rsidRPr="00B21916" w:rsidRDefault="008C3FC0" w:rsidP="00707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6249450C" w14:textId="6C506654" w:rsidR="00D17F69" w:rsidRPr="00370EE0" w:rsidRDefault="008C3FC0" w:rsidP="001262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FEAB8A0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AB98EBE" w14:textId="77777777" w:rsidR="00D17F69" w:rsidRPr="00370EE0" w:rsidRDefault="00D17F69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F69" w:rsidRPr="00370EE0" w14:paraId="2BD40EB5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E5B8B7" w:themeFill="accent2" w:themeFillTint="66"/>
          </w:tcPr>
          <w:p w14:paraId="46959B73" w14:textId="77777777" w:rsidR="00D17F69" w:rsidRPr="00370EE0" w:rsidRDefault="00D17F69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4796058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F71FA70" w14:textId="47BC114C" w:rsidR="00D17F69" w:rsidRPr="00B21916" w:rsidRDefault="008C3FC0" w:rsidP="00707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9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02A19F3D" w14:textId="7D33F546" w:rsidR="00D17F69" w:rsidRPr="00370EE0" w:rsidRDefault="008C3FC0" w:rsidP="001262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D17F69" w:rsidRPr="00370EE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D66A714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6245B6C" w14:textId="77777777" w:rsidR="00D17F69" w:rsidRPr="00370EE0" w:rsidRDefault="00D17F69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E851A1" w14:textId="77777777" w:rsidR="00C14035" w:rsidRPr="00770160" w:rsidRDefault="00C14035" w:rsidP="00C14035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10CC5" w14:textId="68742295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lastRenderedPageBreak/>
        <w:t xml:space="preserve">В целом большинство жителей Самарской области дали положительную оценку таких показателей качества услуг центрального ХВС, как качество холодной воды (цвет, запах и пр.) –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70,3%</w:t>
      </w:r>
      <w:r w:rsidRPr="00570D20">
        <w:rPr>
          <w:rFonts w:ascii="Times New Roman" w:hAnsi="Times New Roman" w:cs="Times New Roman"/>
          <w:sz w:val="28"/>
          <w:szCs w:val="28"/>
        </w:rPr>
        <w:t xml:space="preserve"> удовлетворенных (2018 г. - 69,1%, 2017 г. - 67,7 %), регулярность подачи холодной воды, отсутствием отключений –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91,0%</w:t>
      </w:r>
      <w:r w:rsidRPr="00570D20">
        <w:rPr>
          <w:rFonts w:ascii="Times New Roman" w:hAnsi="Times New Roman" w:cs="Times New Roman"/>
          <w:sz w:val="28"/>
          <w:szCs w:val="28"/>
        </w:rPr>
        <w:t xml:space="preserve"> (2018 г. - 88,9%, 2017 г. - 87,7%), напор холодной воды –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90,6%</w:t>
      </w:r>
      <w:r w:rsidRPr="00570D20">
        <w:rPr>
          <w:rFonts w:ascii="Times New Roman" w:hAnsi="Times New Roman" w:cs="Times New Roman"/>
          <w:sz w:val="28"/>
          <w:szCs w:val="28"/>
        </w:rPr>
        <w:t xml:space="preserve"> удовлетворенных (2018 г. - 86,4%, 2017 г. - 85,4%). Можно отметить некоторое повышение удовлетворенности населением Самарской области качеством услуг ХВС: два из четырех показателей удовлетворяют более 90% опрошенных. </w:t>
      </w:r>
    </w:p>
    <w:p w14:paraId="300A23B4" w14:textId="2785A7F3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>Территориальная дифференциация в оценках отдельных показателей удовлетворенности качеством услуг централизованного холодного водоснабжения жителей городских округов и муниципальных районов представлена в Таблице 3.</w:t>
      </w:r>
      <w:r w:rsidR="00516E4C">
        <w:rPr>
          <w:rFonts w:ascii="Times New Roman" w:hAnsi="Times New Roman" w:cs="Times New Roman"/>
          <w:sz w:val="28"/>
          <w:szCs w:val="28"/>
        </w:rPr>
        <w:t>3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2F4D71E8" w14:textId="11279384" w:rsidR="00570D20" w:rsidRPr="00570D20" w:rsidRDefault="00570D20" w:rsidP="00570D2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Таблица 3.</w:t>
      </w:r>
      <w:r w:rsidR="00516E4C">
        <w:rPr>
          <w:rFonts w:ascii="Times New Roman" w:hAnsi="Times New Roman" w:cs="Times New Roman"/>
          <w:b/>
          <w:sz w:val="28"/>
          <w:szCs w:val="28"/>
        </w:rPr>
        <w:t>3</w:t>
      </w:r>
    </w:p>
    <w:p w14:paraId="49178D00" w14:textId="6A886D7F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Отдельные показатели удовлетворенности качеством услуг централизованного холодного водоснабжения в 2019 году </w:t>
      </w:r>
    </w:p>
    <w:p w14:paraId="278909ED" w14:textId="3C2A3155" w:rsid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p w14:paraId="39B36A2A" w14:textId="77777777" w:rsidR="000E40BE" w:rsidRPr="00570D20" w:rsidRDefault="000E40BE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88"/>
        <w:gridCol w:w="2127"/>
        <w:gridCol w:w="1704"/>
        <w:gridCol w:w="1132"/>
        <w:gridCol w:w="1693"/>
      </w:tblGrid>
      <w:tr w:rsidR="00A5284A" w:rsidRPr="00A5284A" w14:paraId="447D8649" w14:textId="77777777" w:rsidTr="00C105DB">
        <w:trPr>
          <w:trHeight w:val="20"/>
          <w:tblHeader/>
        </w:trPr>
        <w:tc>
          <w:tcPr>
            <w:tcW w:w="1438" w:type="pct"/>
            <w:shd w:val="clear" w:color="auto" w:fill="365F91" w:themeFill="accent1" w:themeFillShade="BF"/>
            <w:noWrap/>
          </w:tcPr>
          <w:p w14:paraId="4F4E832B" w14:textId="77777777" w:rsidR="00570D20" w:rsidRPr="00A5284A" w:rsidRDefault="00570D20" w:rsidP="00570D20">
            <w:pPr>
              <w:rPr>
                <w:b/>
                <w:color w:val="FFFFFF" w:themeColor="background1"/>
                <w:szCs w:val="20"/>
              </w:rPr>
            </w:pPr>
            <w:bookmarkStart w:id="23" w:name="_Hlk37244259"/>
            <w:bookmarkStart w:id="24" w:name="_Hlk36758849"/>
          </w:p>
        </w:tc>
        <w:tc>
          <w:tcPr>
            <w:tcW w:w="1138" w:type="pct"/>
            <w:shd w:val="clear" w:color="auto" w:fill="365F91" w:themeFill="accent1" w:themeFillShade="BF"/>
            <w:noWrap/>
          </w:tcPr>
          <w:p w14:paraId="120AD9B2" w14:textId="77777777" w:rsidR="00570D20" w:rsidRPr="00A5284A" w:rsidRDefault="00570D20" w:rsidP="00570D20">
            <w:pPr>
              <w:jc w:val="center"/>
              <w:rPr>
                <w:b/>
                <w:color w:val="FFFFFF" w:themeColor="background1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Качество </w:t>
            </w:r>
          </w:p>
          <w:p w14:paraId="454E49AC" w14:textId="77777777" w:rsidR="00570D20" w:rsidRPr="00A5284A" w:rsidRDefault="00570D20" w:rsidP="00570D2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воды </w:t>
            </w:r>
          </w:p>
          <w:p w14:paraId="5EB1302E" w14:textId="6C0F7F5C" w:rsidR="00570D20" w:rsidRPr="00A5284A" w:rsidRDefault="00570D20" w:rsidP="00A5284A">
            <w:pPr>
              <w:jc w:val="center"/>
              <w:rPr>
                <w:b/>
                <w:color w:val="FFFFFF" w:themeColor="background1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(цвет, запах и пр.)</w:t>
            </w:r>
          </w:p>
        </w:tc>
        <w:tc>
          <w:tcPr>
            <w:tcW w:w="912" w:type="pct"/>
            <w:shd w:val="clear" w:color="auto" w:fill="365F91" w:themeFill="accent1" w:themeFillShade="BF"/>
            <w:noWrap/>
          </w:tcPr>
          <w:p w14:paraId="35B533B3" w14:textId="232B62D0" w:rsidR="00570D20" w:rsidRPr="00A5284A" w:rsidRDefault="00570D20" w:rsidP="00A5284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Регулярность подачи</w:t>
            </w:r>
            <w:r w:rsid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воды, отсутствие </w:t>
            </w:r>
          </w:p>
          <w:p w14:paraId="038D2316" w14:textId="77777777" w:rsidR="00570D20" w:rsidRPr="00A5284A" w:rsidRDefault="00570D20" w:rsidP="00570D2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отключений</w:t>
            </w:r>
          </w:p>
        </w:tc>
        <w:tc>
          <w:tcPr>
            <w:tcW w:w="606" w:type="pct"/>
            <w:shd w:val="clear" w:color="auto" w:fill="365F91" w:themeFill="accent1" w:themeFillShade="BF"/>
            <w:noWrap/>
          </w:tcPr>
          <w:p w14:paraId="5887BA4A" w14:textId="77777777" w:rsidR="00570D20" w:rsidRPr="00A5284A" w:rsidRDefault="00570D20" w:rsidP="00570D2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Напор воды</w:t>
            </w:r>
          </w:p>
        </w:tc>
        <w:tc>
          <w:tcPr>
            <w:tcW w:w="906" w:type="pct"/>
            <w:shd w:val="clear" w:color="auto" w:fill="365F91" w:themeFill="accent1" w:themeFillShade="BF"/>
            <w:noWrap/>
          </w:tcPr>
          <w:p w14:paraId="7DA88183" w14:textId="492DFB5F" w:rsidR="00570D20" w:rsidRPr="00A5284A" w:rsidRDefault="00570D20" w:rsidP="00A5284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Обеспечение водой</w:t>
            </w:r>
            <w:r w:rsid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5284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для полива</w:t>
            </w:r>
          </w:p>
        </w:tc>
      </w:tr>
      <w:bookmarkEnd w:id="23"/>
      <w:tr w:rsidR="00570D20" w:rsidRPr="00570D20" w14:paraId="66F23632" w14:textId="77777777" w:rsidTr="00C105DB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  <w:noWrap/>
            <w:hideMark/>
          </w:tcPr>
          <w:p w14:paraId="1E957690" w14:textId="77777777" w:rsidR="00570D20" w:rsidRPr="00570D20" w:rsidRDefault="00570D20" w:rsidP="00570D20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Городские округа</w:t>
            </w:r>
          </w:p>
        </w:tc>
      </w:tr>
      <w:tr w:rsidR="00570D20" w:rsidRPr="00570D20" w14:paraId="5CE4FA8A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75160BBB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69CCF08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42,9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763464F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93,2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5311AC6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93,7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681085A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22,8</w:t>
            </w:r>
          </w:p>
        </w:tc>
      </w:tr>
      <w:tr w:rsidR="00A5284A" w:rsidRPr="00570D20" w14:paraId="579FC63D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576C5EEA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73822E9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81,2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6442532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95,0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5F7D32E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96,3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6117583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77,2</w:t>
            </w:r>
          </w:p>
        </w:tc>
      </w:tr>
      <w:tr w:rsidR="00570D20" w:rsidRPr="00570D20" w14:paraId="35D01C14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2784FBF6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33C2D22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82,8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5403F39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95,1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6A492CA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94,3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62A02C4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62,5</w:t>
            </w:r>
          </w:p>
        </w:tc>
      </w:tr>
      <w:tr w:rsidR="00A5284A" w:rsidRPr="00570D20" w14:paraId="20CED7EE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0BD1F526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10B66A0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43,4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410E635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56,1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6006B1F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70,8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7BE5252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21,1</w:t>
            </w:r>
          </w:p>
        </w:tc>
      </w:tr>
      <w:tr w:rsidR="00570D20" w:rsidRPr="00570D20" w14:paraId="7DB73B94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A3E970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0E35ECE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71,9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45CCF95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99,0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638709C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97,1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4E8FCCF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42,8</w:t>
            </w:r>
          </w:p>
        </w:tc>
      </w:tr>
      <w:tr w:rsidR="00A5284A" w:rsidRPr="00570D20" w14:paraId="3AA87727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797595C6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2EFFB44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96,1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22B30E0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97,7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4A2E42B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97,4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6BC333D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65,0</w:t>
            </w:r>
          </w:p>
        </w:tc>
      </w:tr>
      <w:tr w:rsidR="00570D20" w:rsidRPr="00570D20" w14:paraId="4F991CAA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6BEFE7E9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6DA0C03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58,4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4AF9FD0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736CDEAA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91,3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32A719E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42,1</w:t>
            </w:r>
          </w:p>
        </w:tc>
      </w:tr>
      <w:tr w:rsidR="00A5284A" w:rsidRPr="00570D20" w14:paraId="2BB68020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3FED819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15927EC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84,5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3015DC0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93,8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51A7B71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92,9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2A26C09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40,8</w:t>
            </w:r>
          </w:p>
        </w:tc>
      </w:tr>
      <w:tr w:rsidR="00570D20" w:rsidRPr="00570D20" w14:paraId="7F1042F9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135E125C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1AF318E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74,7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7B0E582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705A0B3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92,7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496D3ED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39,8</w:t>
            </w:r>
          </w:p>
        </w:tc>
      </w:tr>
      <w:tr w:rsidR="00A5284A" w:rsidRPr="00570D20" w14:paraId="7F422380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2DE6433E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75AE73D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79,5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409FFD6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97,1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54C8B4FA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94,2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32D3B7E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52,5</w:t>
            </w:r>
          </w:p>
        </w:tc>
      </w:tr>
      <w:tr w:rsidR="00570D20" w:rsidRPr="00570D20" w14:paraId="1A90439F" w14:textId="77777777" w:rsidTr="00C105DB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</w:tcPr>
          <w:p w14:paraId="2758F3D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Муниципальные районы</w:t>
            </w:r>
          </w:p>
        </w:tc>
      </w:tr>
      <w:tr w:rsidR="00570D20" w:rsidRPr="00570D20" w14:paraId="1BB03BA4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2B7EF88A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41118E7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93,6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5992436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5B3031F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92,2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62F9940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89,0</w:t>
            </w:r>
          </w:p>
        </w:tc>
      </w:tr>
      <w:tr w:rsidR="00A5284A" w:rsidRPr="00570D20" w14:paraId="6D9FE787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52ECC26B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5FEB536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70,6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61EC13D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93,7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38C16B5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91,1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6F3F620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57,2</w:t>
            </w:r>
          </w:p>
        </w:tc>
      </w:tr>
      <w:tr w:rsidR="00570D20" w:rsidRPr="00570D20" w14:paraId="1567F0DF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2A82092D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59A6C2D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67,0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6D8C79A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93,6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41230E0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90,9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78DEC63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85,3</w:t>
            </w:r>
          </w:p>
        </w:tc>
      </w:tr>
      <w:tr w:rsidR="00A5284A" w:rsidRPr="00570D20" w14:paraId="7D44482C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4F906544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7189BBC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44,8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4BF534C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76,4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18F6A9C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80,6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49DB4DC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59,7</w:t>
            </w:r>
          </w:p>
        </w:tc>
      </w:tr>
      <w:tr w:rsidR="00570D20" w:rsidRPr="00570D20" w14:paraId="7DE6C766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F91C19C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55BD60C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59,8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5D377E3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80,9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4F2442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85,4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4D2E224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71,0</w:t>
            </w:r>
          </w:p>
        </w:tc>
      </w:tr>
      <w:tr w:rsidR="00A5284A" w:rsidRPr="00570D20" w14:paraId="66465411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197C95A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5B87175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93,1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68974A5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94,7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0F0C788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94,2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6C7882F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89,2</w:t>
            </w:r>
          </w:p>
        </w:tc>
      </w:tr>
      <w:tr w:rsidR="00570D20" w:rsidRPr="00570D20" w14:paraId="015BC4D7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313EB84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1E3EEA8A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56,2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6EB883D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7A631B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90,6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7DCECB5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56,2</w:t>
            </w:r>
          </w:p>
        </w:tc>
      </w:tr>
      <w:tr w:rsidR="00A5284A" w:rsidRPr="00570D20" w14:paraId="369C60FB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389B25E0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Елховский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3308DDF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59,6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7637242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82,7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3C725EC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83,2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0AA9FEB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72,4</w:t>
            </w:r>
          </w:p>
        </w:tc>
      </w:tr>
      <w:tr w:rsidR="00570D20" w:rsidRPr="00570D20" w14:paraId="73461D16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28415C1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Исаклинский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6E77CA0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91,7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048F6F2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93,3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DA7EC9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92,0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7E2BD98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90,1</w:t>
            </w:r>
          </w:p>
        </w:tc>
      </w:tr>
      <w:tr w:rsidR="00A5284A" w:rsidRPr="00570D20" w14:paraId="0D5C12DE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63D6C29C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40F4D0F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84,9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0B02261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97,0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6C7D2D2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96,5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193B273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90,3</w:t>
            </w:r>
          </w:p>
        </w:tc>
      </w:tr>
      <w:tr w:rsidR="00570D20" w:rsidRPr="00570D20" w14:paraId="4B59CBE7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204C96BB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353F53B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81,1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597C17E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94,5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8AEEDF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94,0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39ECC54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59,8</w:t>
            </w:r>
          </w:p>
        </w:tc>
      </w:tr>
      <w:tr w:rsidR="00A5284A" w:rsidRPr="00570D20" w14:paraId="68DFF001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4EF027D8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6E357BE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77,1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14DE74F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90,5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3539853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86,3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7AB7666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87,6</w:t>
            </w:r>
          </w:p>
        </w:tc>
      </w:tr>
      <w:tr w:rsidR="00570D20" w:rsidRPr="00570D20" w14:paraId="609F1BC1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720742E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1B9FAC3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89,6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579F325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115C1F4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92,5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1629E76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91,2</w:t>
            </w:r>
          </w:p>
        </w:tc>
      </w:tr>
      <w:tr w:rsidR="00A5284A" w:rsidRPr="00570D20" w14:paraId="7C9D5041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52F8A3F0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Кошкинский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27B60C7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66,1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0E085E9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93,4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72216CE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92,9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075C57B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87,3</w:t>
            </w:r>
          </w:p>
        </w:tc>
      </w:tr>
      <w:tr w:rsidR="00570D20" w:rsidRPr="00570D20" w14:paraId="22CC00BF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A1CD2D6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7ED1341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90,7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3AC7E96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2515A3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97,1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25FE2B3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68,5</w:t>
            </w:r>
          </w:p>
        </w:tc>
      </w:tr>
      <w:tr w:rsidR="00A5284A" w:rsidRPr="00570D20" w14:paraId="6A7D8B6C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0745623A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0BD5FF7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82,7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2BB590F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95,8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6F87BB7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96,3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453056C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54,6</w:t>
            </w:r>
          </w:p>
        </w:tc>
      </w:tr>
      <w:tr w:rsidR="00570D20" w:rsidRPr="00570D20" w14:paraId="68DC1288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6D5A8F7D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463FA5C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81,6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12C75E0C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93,4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56F9FE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92,4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2656BEA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55,1</w:t>
            </w:r>
          </w:p>
        </w:tc>
      </w:tr>
      <w:tr w:rsidR="00A5284A" w:rsidRPr="00570D20" w14:paraId="19E9B5FC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5DBFE8C3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2651564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43,8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1966FE8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88,1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1F3ECDF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84,6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476F750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69,0</w:t>
            </w:r>
          </w:p>
        </w:tc>
      </w:tr>
      <w:tr w:rsidR="00570D20" w:rsidRPr="00570D20" w14:paraId="7D8F39D7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5F7449D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6A0FFA1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96,6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01FB753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6CCA5C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98,4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1400CB9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91,3</w:t>
            </w:r>
          </w:p>
        </w:tc>
      </w:tr>
      <w:tr w:rsidR="00A5284A" w:rsidRPr="00570D20" w14:paraId="18A01B25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7AAAF313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0B3C176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39,4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1B5B0C8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85,7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0EFD95A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78,6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31620680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60,1</w:t>
            </w:r>
          </w:p>
        </w:tc>
      </w:tr>
      <w:tr w:rsidR="00570D20" w:rsidRPr="00570D20" w14:paraId="48658EAC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513E0839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53CE4BD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79,5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2C4189B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694C49C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92,9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2EB7488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79,5</w:t>
            </w:r>
          </w:p>
        </w:tc>
      </w:tr>
      <w:tr w:rsidR="00A5284A" w:rsidRPr="00570D20" w14:paraId="2384BCF7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7B1F4874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7A2B808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37,3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71EE949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74,0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68C6F45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72,4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339984B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66,4</w:t>
            </w:r>
          </w:p>
        </w:tc>
      </w:tr>
      <w:tr w:rsidR="00570D20" w:rsidRPr="00570D20" w14:paraId="2D3C5797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65225D3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0881DE2E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75,7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79354BF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89,4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CB07151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89,9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67F7EC9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45,2</w:t>
            </w:r>
          </w:p>
        </w:tc>
      </w:tr>
      <w:tr w:rsidR="00A5284A" w:rsidRPr="00570D20" w14:paraId="5634836F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7EF9038F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320A7EA2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70,1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57A8E61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90,4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058FE70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86,9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7C9E0BB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77,9</w:t>
            </w:r>
          </w:p>
        </w:tc>
      </w:tr>
      <w:tr w:rsidR="00570D20" w:rsidRPr="00570D20" w14:paraId="7D0CAD4C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37A32140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083F6B9F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80,6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04105E4D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90,7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2FE518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89,4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718B035B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89,6</w:t>
            </w:r>
          </w:p>
        </w:tc>
      </w:tr>
      <w:tr w:rsidR="00A5284A" w:rsidRPr="00570D20" w14:paraId="56DA24C5" w14:textId="77777777" w:rsidTr="00C105DB">
        <w:trPr>
          <w:trHeight w:val="20"/>
        </w:trPr>
        <w:tc>
          <w:tcPr>
            <w:tcW w:w="1438" w:type="pct"/>
            <w:shd w:val="clear" w:color="auto" w:fill="DBE5F1" w:themeFill="accent1" w:themeFillTint="33"/>
            <w:vAlign w:val="center"/>
            <w:hideMark/>
          </w:tcPr>
          <w:p w14:paraId="6A613B76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1138" w:type="pct"/>
            <w:shd w:val="clear" w:color="auto" w:fill="DBE5F1" w:themeFill="accent1" w:themeFillTint="33"/>
            <w:noWrap/>
            <w:vAlign w:val="center"/>
          </w:tcPr>
          <w:p w14:paraId="2F330BA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81,6</w:t>
            </w:r>
          </w:p>
        </w:tc>
        <w:tc>
          <w:tcPr>
            <w:tcW w:w="912" w:type="pct"/>
            <w:shd w:val="clear" w:color="auto" w:fill="DBE5F1" w:themeFill="accent1" w:themeFillTint="33"/>
            <w:noWrap/>
            <w:vAlign w:val="center"/>
          </w:tcPr>
          <w:p w14:paraId="54524A06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91,4</w:t>
            </w:r>
          </w:p>
        </w:tc>
        <w:tc>
          <w:tcPr>
            <w:tcW w:w="606" w:type="pct"/>
            <w:shd w:val="clear" w:color="auto" w:fill="DBE5F1" w:themeFill="accent1" w:themeFillTint="33"/>
            <w:noWrap/>
            <w:vAlign w:val="center"/>
          </w:tcPr>
          <w:p w14:paraId="73EEB1E7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92,5</w:t>
            </w:r>
          </w:p>
        </w:tc>
        <w:tc>
          <w:tcPr>
            <w:tcW w:w="906" w:type="pct"/>
            <w:shd w:val="clear" w:color="auto" w:fill="DBE5F1" w:themeFill="accent1" w:themeFillTint="33"/>
            <w:noWrap/>
            <w:vAlign w:val="center"/>
          </w:tcPr>
          <w:p w14:paraId="272BD013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89,3</w:t>
            </w:r>
          </w:p>
        </w:tc>
      </w:tr>
      <w:tr w:rsidR="00570D20" w:rsidRPr="00570D20" w14:paraId="41A7AF05" w14:textId="77777777" w:rsidTr="00C105DB">
        <w:trPr>
          <w:trHeight w:val="20"/>
        </w:trPr>
        <w:tc>
          <w:tcPr>
            <w:tcW w:w="1438" w:type="pct"/>
            <w:shd w:val="clear" w:color="auto" w:fill="auto"/>
            <w:vAlign w:val="center"/>
            <w:hideMark/>
          </w:tcPr>
          <w:p w14:paraId="09C1786E" w14:textId="77777777" w:rsidR="00570D20" w:rsidRPr="00570D20" w:rsidRDefault="00570D20" w:rsidP="00570D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1138" w:type="pct"/>
            <w:shd w:val="clear" w:color="auto" w:fill="auto"/>
            <w:noWrap/>
            <w:vAlign w:val="center"/>
          </w:tcPr>
          <w:p w14:paraId="5E35C5C9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85,4</w:t>
            </w:r>
          </w:p>
        </w:tc>
        <w:tc>
          <w:tcPr>
            <w:tcW w:w="912" w:type="pct"/>
            <w:shd w:val="clear" w:color="auto" w:fill="auto"/>
            <w:noWrap/>
            <w:vAlign w:val="center"/>
          </w:tcPr>
          <w:p w14:paraId="4FF1A834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87,6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4CEBA38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88,9</w:t>
            </w:r>
          </w:p>
        </w:tc>
        <w:tc>
          <w:tcPr>
            <w:tcW w:w="906" w:type="pct"/>
            <w:shd w:val="clear" w:color="auto" w:fill="auto"/>
            <w:noWrap/>
            <w:vAlign w:val="center"/>
          </w:tcPr>
          <w:p w14:paraId="09CABC55" w14:textId="77777777" w:rsidR="00570D20" w:rsidRPr="00570D20" w:rsidRDefault="00570D20" w:rsidP="00570D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D20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72,0</w:t>
            </w:r>
          </w:p>
        </w:tc>
      </w:tr>
      <w:bookmarkEnd w:id="24"/>
    </w:tbl>
    <w:p w14:paraId="1234E842" w14:textId="77777777" w:rsidR="008313DA" w:rsidRDefault="008313DA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85FEC9" w14:textId="56ABA710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централизованной системы централизованного горячего водоснабжения</w:t>
      </w:r>
      <w:r w:rsidRPr="00570D20">
        <w:rPr>
          <w:rFonts w:ascii="Times New Roman" w:hAnsi="Times New Roman" w:cs="Times New Roman"/>
          <w:sz w:val="28"/>
          <w:szCs w:val="28"/>
        </w:rPr>
        <w:t xml:space="preserve"> (далее – ГВС) рассчитывался как среднее арифметическое значение показателей удовлетворенности по шкале удовлетворенности в ответе на вопрос «Насколько в целом Вы удовлетворены качеством горячего водоснабжения?».</w:t>
      </w:r>
    </w:p>
    <w:p w14:paraId="618C3D49" w14:textId="31164B03" w:rsid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6991160"/>
      <w:r w:rsidRPr="00570D20">
        <w:rPr>
          <w:rFonts w:ascii="Times New Roman" w:hAnsi="Times New Roman" w:cs="Times New Roman"/>
          <w:sz w:val="28"/>
          <w:szCs w:val="28"/>
        </w:rPr>
        <w:t>Услугами централизованной системы ГВС пользуются жители не всех муниципальных образований Самарской области. В ряде МО используются альтернативные способы обеспечения населения ГВС. В тех МО, где отсутствует система центрального ГВС, респондентам задавался вопрос об актуальности подключения к централизованной системе. В том случае, если участник опроса указывал на отсутствие потребности в подключении, ответ интерпретировался как удовлетворенность текущей ситуаци</w:t>
      </w:r>
      <w:r w:rsidR="00A560AC">
        <w:rPr>
          <w:rFonts w:ascii="Times New Roman" w:hAnsi="Times New Roman" w:cs="Times New Roman"/>
          <w:sz w:val="28"/>
          <w:szCs w:val="28"/>
        </w:rPr>
        <w:t>ей</w:t>
      </w:r>
      <w:r w:rsidRPr="00570D20">
        <w:rPr>
          <w:rFonts w:ascii="Times New Roman" w:hAnsi="Times New Roman" w:cs="Times New Roman"/>
          <w:sz w:val="28"/>
          <w:szCs w:val="28"/>
        </w:rPr>
        <w:t xml:space="preserve"> с обеспечением горячего водоснабжения.</w:t>
      </w:r>
    </w:p>
    <w:p w14:paraId="2D89BD9A" w14:textId="25798970" w:rsidR="009C1773" w:rsidRPr="00570D20" w:rsidRDefault="009C1773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B3">
        <w:rPr>
          <w:rFonts w:ascii="Times New Roman" w:hAnsi="Times New Roman" w:cs="Times New Roman"/>
          <w:sz w:val="28"/>
          <w:szCs w:val="28"/>
        </w:rPr>
        <w:t>В 2019 году услугами центрального горячего водоснабжения пользуются всего лишь 37,1% среди опрошенных жителей Самарской области (т.е. менее половины) и, соответственно, 62,9% - не пользуются.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5"/>
    <w:p w14:paraId="5C17F24F" w14:textId="329C442D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удовлетворенности населения Самарской области качеством услуг центрального горячего водоснабжения в 2019 году составил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85,6%</w:t>
      </w:r>
      <w:r w:rsidRPr="00570D20">
        <w:rPr>
          <w:rFonts w:ascii="Times New Roman" w:hAnsi="Times New Roman" w:cs="Times New Roman"/>
          <w:sz w:val="28"/>
          <w:szCs w:val="28"/>
        </w:rPr>
        <w:t xml:space="preserve"> опрошенных (2018 - 88,4%, 2017 - 85,3%, 2016 – 83,2%). В целом по сравнению с предыдущим отчетным периодом значение показателя удовлетворенности населения Самарской области качеством услуг центрального горячего водоснабжения практически не изменилось (незначительно уменьшилось на 2,8% - в пределах ошибки выборки): подавляющее большинство пользователей услуг в целом скорее удовлетворены их качеством. Территориальная дифференциация показателя представлена в Диаграмме 3.3</w:t>
      </w:r>
      <w:r w:rsidR="00DA7C84">
        <w:rPr>
          <w:rFonts w:ascii="Times New Roman" w:hAnsi="Times New Roman" w:cs="Times New Roman"/>
          <w:sz w:val="28"/>
          <w:szCs w:val="28"/>
        </w:rPr>
        <w:t xml:space="preserve"> и Таблице 3.4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08E0DFA3" w14:textId="77777777" w:rsidR="000E40BE" w:rsidRDefault="000E40BE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8039A4" w14:textId="1E3C42F1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3.3. </w:t>
      </w:r>
    </w:p>
    <w:p w14:paraId="0530287E" w14:textId="77777777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централизованного горячего водоснабжения в городских округах и муниципальных районах Самарской области в 2019 году </w:t>
      </w:r>
    </w:p>
    <w:p w14:paraId="238E0A12" w14:textId="77777777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p w14:paraId="7857E01C" w14:textId="5BBABBFB" w:rsidR="00570D20" w:rsidRDefault="00DD567C" w:rsidP="00570D20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AF1EE" wp14:editId="5637CC67">
            <wp:extent cx="5621523" cy="687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90" cy="690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4CC1D" w14:textId="5B2ABDC0" w:rsidR="009E1C36" w:rsidRPr="00030DBA" w:rsidRDefault="007B7715" w:rsidP="009E1C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используемая </w:t>
      </w:r>
      <w:r w:rsidR="00D2173A">
        <w:rPr>
          <w:rFonts w:ascii="Times New Roman" w:hAnsi="Times New Roman" w:cs="Times New Roman"/>
          <w:sz w:val="28"/>
          <w:szCs w:val="28"/>
        </w:rPr>
        <w:t>в отчете</w:t>
      </w:r>
      <w:r>
        <w:rPr>
          <w:rFonts w:ascii="Times New Roman" w:hAnsi="Times New Roman" w:cs="Times New Roman"/>
          <w:sz w:val="28"/>
          <w:szCs w:val="28"/>
        </w:rPr>
        <w:t xml:space="preserve"> методика </w:t>
      </w:r>
      <w:r w:rsidRPr="00BF5778">
        <w:rPr>
          <w:rFonts w:ascii="Times New Roman" w:hAnsi="Times New Roman" w:cs="Times New Roman"/>
          <w:sz w:val="28"/>
          <w:szCs w:val="28"/>
        </w:rPr>
        <w:t>определения медианного</w:t>
      </w:r>
      <w:r>
        <w:rPr>
          <w:rFonts w:ascii="Times New Roman" w:hAnsi="Times New Roman" w:cs="Times New Roman"/>
          <w:sz w:val="28"/>
          <w:szCs w:val="28"/>
        </w:rPr>
        <w:t xml:space="preserve"> (среднего)</w:t>
      </w:r>
      <w:r w:rsidRPr="00BF5778">
        <w:rPr>
          <w:rFonts w:ascii="Times New Roman" w:hAnsi="Times New Roman" w:cs="Times New Roman"/>
          <w:sz w:val="28"/>
          <w:szCs w:val="28"/>
        </w:rPr>
        <w:t xml:space="preserve"> показателя 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уровней, дает </w:t>
      </w:r>
      <w:r w:rsidR="00D54F57">
        <w:rPr>
          <w:rFonts w:ascii="Times New Roman" w:hAnsi="Times New Roman" w:cs="Times New Roman"/>
          <w:sz w:val="28"/>
          <w:szCs w:val="28"/>
        </w:rPr>
        <w:t xml:space="preserve">довольно однородную картину при </w:t>
      </w:r>
      <w:r>
        <w:rPr>
          <w:rFonts w:ascii="Times New Roman" w:hAnsi="Times New Roman" w:cs="Times New Roman"/>
          <w:sz w:val="28"/>
          <w:szCs w:val="28"/>
        </w:rPr>
        <w:t xml:space="preserve">расчете уровней </w:t>
      </w:r>
      <w:r w:rsidR="009E1C36">
        <w:rPr>
          <w:rFonts w:ascii="Times New Roman" w:hAnsi="Times New Roman" w:cs="Times New Roman"/>
          <w:sz w:val="28"/>
          <w:szCs w:val="28"/>
        </w:rPr>
        <w:t>удовлетворенности</w:t>
      </w:r>
      <w:r>
        <w:rPr>
          <w:rFonts w:ascii="Times New Roman" w:hAnsi="Times New Roman" w:cs="Times New Roman"/>
          <w:sz w:val="28"/>
          <w:szCs w:val="28"/>
        </w:rPr>
        <w:t xml:space="preserve"> различных составляющих такого совокупного показателя, как оценка качество услуг ЖКХ в целом</w:t>
      </w:r>
      <w:r w:rsidR="00D54F57">
        <w:rPr>
          <w:rFonts w:ascii="Times New Roman" w:hAnsi="Times New Roman" w:cs="Times New Roman"/>
          <w:sz w:val="28"/>
          <w:szCs w:val="28"/>
        </w:rPr>
        <w:t>: показатели всех трех уровней (ниже среднего, среднего и выше среднего)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F57">
        <w:rPr>
          <w:rFonts w:ascii="Times New Roman" w:hAnsi="Times New Roman" w:cs="Times New Roman"/>
          <w:sz w:val="28"/>
          <w:szCs w:val="28"/>
        </w:rPr>
        <w:t xml:space="preserve">близко расположены друг к другу, нет сильной дифференциации. Это происходит в силу того, что практически все составляющие совокупного показателя (удовлетворенность качеством услуг центрального ХВС, ГВС, водоотведения, газоснабжения, электроснабжения) </w:t>
      </w:r>
      <w:r w:rsidR="001D24AB">
        <w:rPr>
          <w:rFonts w:ascii="Times New Roman" w:hAnsi="Times New Roman" w:cs="Times New Roman"/>
          <w:sz w:val="28"/>
          <w:szCs w:val="28"/>
        </w:rPr>
        <w:t>получили высокие значения в процессе опроса жителей Самарской области.</w:t>
      </w:r>
    </w:p>
    <w:p w14:paraId="2794D102" w14:textId="11917D13" w:rsidR="00516E4C" w:rsidRPr="00812878" w:rsidRDefault="00516E4C" w:rsidP="00516E4C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322EF4E" w14:textId="5EE0BF60" w:rsidR="00516E4C" w:rsidRPr="00770160" w:rsidRDefault="00516E4C" w:rsidP="00516E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Pr="00570D20">
        <w:rPr>
          <w:rFonts w:ascii="Times New Roman" w:hAnsi="Times New Roman" w:cs="Times New Roman"/>
          <w:b/>
          <w:sz w:val="28"/>
          <w:szCs w:val="28"/>
        </w:rPr>
        <w:t>качеством услуг централизованного горячего водоснабжения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2019 году</w:t>
      </w:r>
    </w:p>
    <w:p w14:paraId="3E4331F1" w14:textId="35A96DCD" w:rsidR="00516E4C" w:rsidRDefault="00516E4C" w:rsidP="00516E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2268"/>
        <w:gridCol w:w="709"/>
        <w:gridCol w:w="2693"/>
        <w:gridCol w:w="850"/>
      </w:tblGrid>
      <w:tr w:rsidR="00F836DE" w:rsidRPr="009D175F" w14:paraId="675AC220" w14:textId="77777777" w:rsidTr="00C10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633577A" w14:textId="77777777" w:rsidR="00F836DE" w:rsidRPr="009D175F" w:rsidRDefault="00F836DE" w:rsidP="00126244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AAFBB10" w14:textId="77777777" w:rsidR="00F836DE" w:rsidRPr="009D175F" w:rsidRDefault="00F836DE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2A82330" w14:textId="77777777" w:rsidR="00F836DE" w:rsidRPr="009D175F" w:rsidRDefault="00F836DE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F836DE" w:rsidRPr="009D175F" w14:paraId="494F4CCA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FD62FBA" w14:textId="5386EE64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6F1ADD6" w14:textId="2B67500D" w:rsidR="00F836DE" w:rsidRPr="009D175F" w:rsidRDefault="005C20F6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A6DE95" w14:textId="0BC4F282" w:rsidR="00F836DE" w:rsidRPr="004A1E24" w:rsidRDefault="0040252C" w:rsidP="004025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CB5CD14" w14:textId="760475F9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2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02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5892EAA" w14:textId="40B9D52D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6AD004A6" w14:textId="55F52B84" w:rsidR="00F836DE" w:rsidRPr="009D175F" w:rsidRDefault="004A1E24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2CBBD53E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241BE39" w14:textId="6CB3115A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F2B4635" w14:textId="69F50D24" w:rsidR="00F836DE" w:rsidRPr="009D175F" w:rsidRDefault="005C20F6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312D42" w14:textId="3253A0A0" w:rsidR="00F836DE" w:rsidRPr="004A1E24" w:rsidRDefault="0040252C" w:rsidP="004025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BA20AD4" w14:textId="6FA7A3FA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2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025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286364A" w14:textId="1FDE7D94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01DD9578" w14:textId="6368638D" w:rsidR="00F836DE" w:rsidRPr="009D175F" w:rsidRDefault="004A1E24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736F649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CF06B4A" w14:textId="2E564209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E50D676" w14:textId="2D0A19CB" w:rsidR="00F836DE" w:rsidRPr="009D175F" w:rsidRDefault="005C20F6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E40723E" w14:textId="49773EB7" w:rsidR="00F836DE" w:rsidRPr="004A1E24" w:rsidRDefault="00296666" w:rsidP="00296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96B7449" w14:textId="6773F2BF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A590477" w14:textId="674AF749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340D0B18" w14:textId="73224A4C" w:rsidR="00F836DE" w:rsidRPr="009D175F" w:rsidRDefault="004A1E24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736E0658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37302FF" w14:textId="57446039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Искалинский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E46BA24" w14:textId="620A8C40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20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2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A5FD830" w14:textId="6BDC9C6D" w:rsidR="00F836DE" w:rsidRPr="004A1E24" w:rsidRDefault="00296666" w:rsidP="00296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9F56C80" w14:textId="20A19F14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75033C8" w14:textId="7C8E65F4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4ADF4BDC" w14:textId="345BEA2E" w:rsidR="00F836DE" w:rsidRPr="009D175F" w:rsidRDefault="004A1E24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6C8718FF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EF64C7D" w14:textId="7DBBCF3E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9E12E41" w14:textId="5F95C160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20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20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EB83B18" w14:textId="7F9022A4" w:rsidR="00F836DE" w:rsidRPr="004A1E24" w:rsidRDefault="00296666" w:rsidP="00296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CBFEC7F" w14:textId="4572B5B7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6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9E0A9BE" w14:textId="1281D755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2ADC9D31" w14:textId="6CA85BD1" w:rsidR="00F836DE" w:rsidRPr="009D175F" w:rsidRDefault="004A1E24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340E5109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5D6D152" w14:textId="52B73CA2" w:rsidR="00F836DE" w:rsidRPr="00906EB5" w:rsidRDefault="005C20F6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D28F2CE" w14:textId="423E76C5" w:rsidR="00F836DE" w:rsidRPr="009D175F" w:rsidRDefault="005C20F6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6F7B5A1" w14:textId="08F167A9" w:rsidR="00F836DE" w:rsidRPr="004A1E24" w:rsidRDefault="0098761F" w:rsidP="009876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7FFD7CC" w14:textId="54FD0A22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876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876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D06A60C" w14:textId="153F9DC0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Елховский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731CD46D" w14:textId="18F2BB00" w:rsidR="00F836DE" w:rsidRPr="009D175F" w:rsidRDefault="004A1E24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70534687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4478E6D" w14:textId="5A9DF9E0" w:rsidR="00F836DE" w:rsidRPr="00906EB5" w:rsidRDefault="00906EB5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82FC25D" w14:textId="695ACACE" w:rsidR="00F836DE" w:rsidRPr="009D175F" w:rsidRDefault="00906EB5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B4050AA" w14:textId="02C09610" w:rsidR="00F836DE" w:rsidRPr="004A1E24" w:rsidRDefault="0053147F" w:rsidP="00531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D634C4B" w14:textId="6C4EA77F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572BE7A" w14:textId="2C59C301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3E021102" w14:textId="77777777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44683EC1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5C589DA" w14:textId="5A61DD76" w:rsidR="00F836DE" w:rsidRPr="00906EB5" w:rsidRDefault="00906EB5" w:rsidP="00906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6463DBF" w14:textId="48A1560D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E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6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FBBA227" w14:textId="6D804A6F" w:rsidR="00F836DE" w:rsidRPr="004A1E24" w:rsidRDefault="0053147F" w:rsidP="00531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C487CDF" w14:textId="1F81DB7E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3EB5485" w14:textId="11634236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26166688" w14:textId="77777777" w:rsidR="00F836DE" w:rsidRPr="009D175F" w:rsidRDefault="00F836DE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55A9C694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E3C59A9" w14:textId="6AFEDB96" w:rsidR="00F836DE" w:rsidRPr="00906EB5" w:rsidRDefault="00906EB5" w:rsidP="004A1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C48A9A6" w14:textId="7589CBC6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6E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A10585" w14:textId="52529DB2" w:rsidR="00F836DE" w:rsidRPr="004A1E24" w:rsidRDefault="0053147F" w:rsidP="00531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E5D8C57" w14:textId="262DEFE8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314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5DDDB51" w14:textId="5625DD90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Кошкинский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0B339A0E" w14:textId="77777777" w:rsidR="00F836DE" w:rsidRPr="009D175F" w:rsidRDefault="00F836DE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7D84D631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D33FE25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EA9BE3C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0F3FA1C" w14:textId="49323021" w:rsidR="00F836DE" w:rsidRPr="004A1E24" w:rsidRDefault="0053147F" w:rsidP="00531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ACED6D2" w14:textId="4D7C2173" w:rsidR="00F836DE" w:rsidRPr="009D175F" w:rsidRDefault="0053147F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C13F72E" w14:textId="10ED79BA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14FE5EBB" w14:textId="32FC9B5C" w:rsidR="00F836DE" w:rsidRPr="009D175F" w:rsidRDefault="004A1E24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6AC6ECC0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C1A00B9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C9A9AD7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232F7A9" w14:textId="0F0841E0" w:rsidR="00F836DE" w:rsidRPr="004A1E24" w:rsidRDefault="0053147F" w:rsidP="00531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853C1CC" w14:textId="62DDC783" w:rsidR="00F836DE" w:rsidRPr="009D175F" w:rsidRDefault="0053147F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03E79D0" w14:textId="6E94FB5F" w:rsidR="00F836DE" w:rsidRPr="004A1E24" w:rsidRDefault="004A1E24" w:rsidP="004A1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07D3FE14" w14:textId="1D47F4B9" w:rsidR="00F836DE" w:rsidRPr="009D175F" w:rsidRDefault="004A1E24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00F2D0AF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C757763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171F1B2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B5226AF" w14:textId="4CF43BB9" w:rsidR="00F836DE" w:rsidRPr="004A1E24" w:rsidRDefault="0053147F" w:rsidP="00531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9A2EC80" w14:textId="3530FB43" w:rsidR="00F836DE" w:rsidRPr="009D175F" w:rsidRDefault="0053147F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A57DE0A" w14:textId="7941F271" w:rsidR="00F836DE" w:rsidRPr="004A1E24" w:rsidRDefault="004A1E24" w:rsidP="004A1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77EE02EA" w14:textId="5F30B78F" w:rsidR="00F836DE" w:rsidRPr="009D175F" w:rsidRDefault="004A1E24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75F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836DE" w:rsidRPr="009D175F" w14:paraId="715D1B23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E3C7ED8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1DB2A4A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FF24DFE" w14:textId="18AF4C16" w:rsidR="00F836DE" w:rsidRPr="004A1E24" w:rsidRDefault="003C6D03" w:rsidP="00C105DB">
            <w:pPr>
              <w:ind w:left="-111" w:right="-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DA705E2" w14:textId="518BA2C7" w:rsidR="00F836DE" w:rsidRPr="009D175F" w:rsidRDefault="003C6D03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B996546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26CF14C9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6DE" w:rsidRPr="009D175F" w14:paraId="24D0180F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BE70FCB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A559ED0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1BA50A8" w14:textId="3EC7B553" w:rsidR="00F836DE" w:rsidRPr="004A1E24" w:rsidRDefault="003C6D03" w:rsidP="003C6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3B4EE43" w14:textId="68264CDE" w:rsidR="00F836DE" w:rsidRPr="009D175F" w:rsidRDefault="003C6D03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F2540C7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1332F43A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6DE" w:rsidRPr="009D175F" w14:paraId="7550E7F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E37B9C2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ADE3E2A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B03A04E" w14:textId="1E00416F" w:rsidR="00F836DE" w:rsidRPr="004A1E24" w:rsidRDefault="003C6D03" w:rsidP="003C6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529C261" w14:textId="75B850A2" w:rsidR="00F836DE" w:rsidRPr="009D175F" w:rsidRDefault="003C6D03" w:rsidP="00126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E12C840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5198FDE4" w14:textId="77777777" w:rsidR="00F836DE" w:rsidRPr="009D175F" w:rsidRDefault="00F836DE" w:rsidP="0012624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6DE" w:rsidRPr="009D175F" w14:paraId="7390A116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BE0149F" w14:textId="77777777" w:rsidR="00F836DE" w:rsidRPr="009D175F" w:rsidRDefault="00F836DE" w:rsidP="00126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E83F799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7BE6845" w14:textId="3EB502E5" w:rsidR="00F836DE" w:rsidRPr="004A1E24" w:rsidRDefault="003C6D03" w:rsidP="003C6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E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EB3080A" w14:textId="3179C5C5" w:rsidR="00F836DE" w:rsidRPr="009D175F" w:rsidRDefault="003C6D03" w:rsidP="00126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F836DE" w:rsidRPr="009D17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54853D4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22C4D0F2" w14:textId="77777777" w:rsidR="00F836DE" w:rsidRPr="009D175F" w:rsidRDefault="00F836DE" w:rsidP="0012624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30275C" w14:textId="785883AC" w:rsidR="002377A9" w:rsidRDefault="002377A9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66692" w14:textId="7108051F" w:rsidR="00431377" w:rsidRDefault="008313DA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</w:t>
      </w:r>
      <w:r w:rsidR="00431377" w:rsidRPr="008313DA">
        <w:rPr>
          <w:rFonts w:ascii="Times New Roman" w:hAnsi="Times New Roman" w:cs="Times New Roman"/>
          <w:sz w:val="28"/>
          <w:szCs w:val="28"/>
        </w:rPr>
        <w:t xml:space="preserve"> низкий показатель удовлетворенностью качеством услуг централизованного горячего водоснабжения в 2019 году отмечается в трех муниципальных районах: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31377" w:rsidRPr="008313DA">
        <w:rPr>
          <w:rFonts w:ascii="Times New Roman" w:hAnsi="Times New Roman" w:cs="Times New Roman"/>
          <w:sz w:val="28"/>
          <w:szCs w:val="28"/>
        </w:rPr>
        <w:t xml:space="preserve"> Борск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431377" w:rsidRPr="008313DA">
        <w:rPr>
          <w:rFonts w:ascii="Times New Roman" w:hAnsi="Times New Roman" w:cs="Times New Roman"/>
          <w:sz w:val="28"/>
          <w:szCs w:val="28"/>
        </w:rPr>
        <w:t>, Пестравск</w:t>
      </w:r>
      <w:r>
        <w:rPr>
          <w:rFonts w:ascii="Times New Roman" w:hAnsi="Times New Roman" w:cs="Times New Roman"/>
          <w:sz w:val="28"/>
          <w:szCs w:val="28"/>
        </w:rPr>
        <w:t>ом и</w:t>
      </w:r>
      <w:r w:rsidR="00431377" w:rsidRPr="008313DA">
        <w:rPr>
          <w:rFonts w:ascii="Times New Roman" w:hAnsi="Times New Roman" w:cs="Times New Roman"/>
          <w:sz w:val="28"/>
          <w:szCs w:val="28"/>
        </w:rPr>
        <w:t xml:space="preserve"> Похвистневск</w:t>
      </w:r>
      <w:r>
        <w:rPr>
          <w:rFonts w:ascii="Times New Roman" w:hAnsi="Times New Roman" w:cs="Times New Roman"/>
          <w:sz w:val="28"/>
          <w:szCs w:val="28"/>
        </w:rPr>
        <w:t>ом. Однако,</w:t>
      </w:r>
      <w:r w:rsidR="00B12239" w:rsidRPr="008313DA">
        <w:rPr>
          <w:rFonts w:ascii="Times New Roman" w:hAnsi="Times New Roman" w:cs="Times New Roman"/>
          <w:sz w:val="28"/>
          <w:szCs w:val="28"/>
        </w:rPr>
        <w:t xml:space="preserve"> в 12 территориальных образованиях данный показатель удовлетворенности составил </w:t>
      </w:r>
      <w:r>
        <w:rPr>
          <w:rFonts w:ascii="Times New Roman" w:hAnsi="Times New Roman" w:cs="Times New Roman"/>
          <w:sz w:val="28"/>
          <w:szCs w:val="28"/>
        </w:rPr>
        <w:t xml:space="preserve">максимальные </w:t>
      </w:r>
      <w:r w:rsidR="00B12239" w:rsidRPr="008313DA">
        <w:rPr>
          <w:rFonts w:ascii="Times New Roman" w:hAnsi="Times New Roman" w:cs="Times New Roman"/>
          <w:sz w:val="28"/>
          <w:szCs w:val="28"/>
        </w:rPr>
        <w:t>100%</w:t>
      </w:r>
      <w:r w:rsidR="005A4B84" w:rsidRPr="008313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BE361E" w14:textId="4991F9B4" w:rsidR="000165FC" w:rsidRPr="001E5C08" w:rsidRDefault="000165FC" w:rsidP="0001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</w:t>
      </w:r>
      <w:r w:rsidRPr="000165FC">
        <w:rPr>
          <w:rFonts w:ascii="Times New Roman" w:hAnsi="Times New Roman" w:cs="Times New Roman"/>
          <w:sz w:val="28"/>
          <w:szCs w:val="28"/>
        </w:rPr>
        <w:t xml:space="preserve"> 2018 г</w:t>
      </w:r>
      <w:r>
        <w:rPr>
          <w:rFonts w:ascii="Times New Roman" w:hAnsi="Times New Roman" w:cs="Times New Roman"/>
          <w:sz w:val="28"/>
          <w:szCs w:val="28"/>
        </w:rPr>
        <w:t>одом з</w:t>
      </w:r>
      <w:r w:rsidRPr="000165FC">
        <w:rPr>
          <w:rFonts w:ascii="Times New Roman" w:hAnsi="Times New Roman" w:cs="Times New Roman"/>
          <w:sz w:val="28"/>
          <w:szCs w:val="28"/>
        </w:rPr>
        <w:t xml:space="preserve">начимая положительная </w:t>
      </w:r>
      <w:r>
        <w:rPr>
          <w:rFonts w:ascii="Times New Roman" w:hAnsi="Times New Roman" w:cs="Times New Roman"/>
          <w:sz w:val="28"/>
          <w:szCs w:val="28"/>
        </w:rPr>
        <w:t>динамика роста показателя</w:t>
      </w:r>
      <w:r w:rsidRPr="000165FC">
        <w:rPr>
          <w:rFonts w:ascii="Times New Roman" w:hAnsi="Times New Roman" w:cs="Times New Roman"/>
          <w:sz w:val="28"/>
          <w:szCs w:val="28"/>
        </w:rPr>
        <w:t xml:space="preserve"> характерна для </w:t>
      </w:r>
      <w:r>
        <w:rPr>
          <w:rFonts w:ascii="Times New Roman" w:hAnsi="Times New Roman" w:cs="Times New Roman"/>
          <w:sz w:val="28"/>
          <w:szCs w:val="28"/>
        </w:rPr>
        <w:t xml:space="preserve">таких муниципальных образований, как </w:t>
      </w:r>
      <w:r w:rsidRPr="000165FC">
        <w:rPr>
          <w:rFonts w:ascii="Times New Roman" w:hAnsi="Times New Roman" w:cs="Times New Roman"/>
          <w:sz w:val="28"/>
          <w:szCs w:val="28"/>
        </w:rPr>
        <w:lastRenderedPageBreak/>
        <w:t xml:space="preserve">Кошкинский </w:t>
      </w:r>
      <w:r>
        <w:rPr>
          <w:rFonts w:ascii="Times New Roman" w:hAnsi="Times New Roman" w:cs="Times New Roman"/>
          <w:sz w:val="28"/>
          <w:szCs w:val="28"/>
        </w:rPr>
        <w:t xml:space="preserve">район </w:t>
      </w:r>
      <w:r w:rsidRPr="000165FC">
        <w:rPr>
          <w:rFonts w:ascii="Times New Roman" w:hAnsi="Times New Roman" w:cs="Times New Roman"/>
          <w:sz w:val="28"/>
          <w:szCs w:val="28"/>
        </w:rPr>
        <w:t xml:space="preserve">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50</w:t>
      </w:r>
      <w:r w:rsidRPr="000165FC">
        <w:rPr>
          <w:rFonts w:ascii="Times New Roman" w:hAnsi="Times New Roman" w:cs="Times New Roman"/>
          <w:sz w:val="28"/>
          <w:szCs w:val="28"/>
        </w:rPr>
        <w:t xml:space="preserve">% (2019 г. – 100%, 2018 г. – 50%), Кинельский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33,3</w:t>
      </w:r>
      <w:r w:rsidRPr="000165FC">
        <w:rPr>
          <w:rFonts w:ascii="Times New Roman" w:hAnsi="Times New Roman" w:cs="Times New Roman"/>
          <w:sz w:val="28"/>
          <w:szCs w:val="28"/>
        </w:rPr>
        <w:t xml:space="preserve">% (2019 г. – 100%, 2018 г. – 66,7%), Клявлинский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20,8</w:t>
      </w:r>
      <w:r w:rsidRPr="000165FC">
        <w:rPr>
          <w:rFonts w:ascii="Times New Roman" w:hAnsi="Times New Roman" w:cs="Times New Roman"/>
          <w:sz w:val="28"/>
          <w:szCs w:val="28"/>
        </w:rPr>
        <w:t xml:space="preserve">% (2019 г. – 90,0%, 2018 г. – 69,2%), </w:t>
      </w:r>
      <w:proofErr w:type="spellStart"/>
      <w:r w:rsidRPr="000165FC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0165FC">
        <w:rPr>
          <w:rFonts w:ascii="Times New Roman" w:hAnsi="Times New Roman" w:cs="Times New Roman"/>
          <w:sz w:val="28"/>
          <w:szCs w:val="28"/>
        </w:rPr>
        <w:t xml:space="preserve">. Хворостянский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0165FC">
        <w:rPr>
          <w:rFonts w:ascii="Times New Roman" w:hAnsi="Times New Roman" w:cs="Times New Roman"/>
          <w:sz w:val="28"/>
          <w:szCs w:val="28"/>
        </w:rPr>
        <w:t xml:space="preserve">% (2019 г. – 100,0%, 2018 г. – 80,0%). </w:t>
      </w:r>
      <w:r>
        <w:rPr>
          <w:rFonts w:ascii="Times New Roman" w:hAnsi="Times New Roman" w:cs="Times New Roman"/>
          <w:sz w:val="28"/>
          <w:szCs w:val="28"/>
        </w:rPr>
        <w:t>Явное с</w:t>
      </w:r>
      <w:r w:rsidRPr="000165FC">
        <w:rPr>
          <w:rFonts w:ascii="Times New Roman" w:hAnsi="Times New Roman" w:cs="Times New Roman"/>
          <w:sz w:val="28"/>
          <w:szCs w:val="28"/>
        </w:rPr>
        <w:t>нижение показателя удовлетворенностью качеством услуг централизованного горячего водоснабжения в 2019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0165FC">
        <w:rPr>
          <w:rFonts w:ascii="Times New Roman" w:hAnsi="Times New Roman" w:cs="Times New Roman"/>
          <w:sz w:val="28"/>
          <w:szCs w:val="28"/>
        </w:rPr>
        <w:t xml:space="preserve"> по сравнению с 2018 г</w:t>
      </w:r>
      <w:r>
        <w:rPr>
          <w:rFonts w:ascii="Times New Roman" w:hAnsi="Times New Roman" w:cs="Times New Roman"/>
          <w:sz w:val="28"/>
          <w:szCs w:val="28"/>
        </w:rPr>
        <w:t>одом</w:t>
      </w:r>
      <w:r w:rsidRPr="000165FC">
        <w:rPr>
          <w:rFonts w:ascii="Times New Roman" w:hAnsi="Times New Roman" w:cs="Times New Roman"/>
          <w:sz w:val="28"/>
          <w:szCs w:val="28"/>
        </w:rPr>
        <w:t xml:space="preserve"> наблюдается в Борск</w:t>
      </w:r>
      <w:r>
        <w:rPr>
          <w:rFonts w:ascii="Times New Roman" w:hAnsi="Times New Roman" w:cs="Times New Roman"/>
          <w:sz w:val="28"/>
          <w:szCs w:val="28"/>
        </w:rPr>
        <w:t>ом районе</w:t>
      </w:r>
      <w:r w:rsidRPr="000165FC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50</w:t>
      </w:r>
      <w:r w:rsidRPr="000165FC">
        <w:rPr>
          <w:rFonts w:ascii="Times New Roman" w:hAnsi="Times New Roman" w:cs="Times New Roman"/>
          <w:sz w:val="28"/>
          <w:szCs w:val="28"/>
        </w:rPr>
        <w:t>% (2019 г. – 50%, 2018 г. – 100%), Пестравск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165FC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50</w:t>
      </w:r>
      <w:r w:rsidRPr="000165FC">
        <w:rPr>
          <w:rFonts w:ascii="Times New Roman" w:hAnsi="Times New Roman" w:cs="Times New Roman"/>
          <w:sz w:val="28"/>
          <w:szCs w:val="28"/>
        </w:rPr>
        <w:t>% (2019 г. – 50%, 2018 г. – 100%), Похвистневск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165FC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0165FC">
        <w:rPr>
          <w:rFonts w:ascii="Times New Roman" w:hAnsi="Times New Roman" w:cs="Times New Roman"/>
          <w:b/>
          <w:bCs/>
          <w:sz w:val="28"/>
          <w:szCs w:val="28"/>
        </w:rPr>
        <w:t>33,3</w:t>
      </w:r>
      <w:r w:rsidRPr="000165FC">
        <w:rPr>
          <w:rFonts w:ascii="Times New Roman" w:hAnsi="Times New Roman" w:cs="Times New Roman"/>
          <w:sz w:val="28"/>
          <w:szCs w:val="28"/>
        </w:rPr>
        <w:t>% (2019 г. – 66,7%, 2018 г. – 100%).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B959FD" w14:textId="77777777" w:rsidR="000165FC" w:rsidRPr="008313DA" w:rsidRDefault="000165FC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6D6357" w14:textId="6ABCEFFB" w:rsidR="002E363F" w:rsidRDefault="002E363F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B3">
        <w:rPr>
          <w:rFonts w:ascii="Times New Roman" w:hAnsi="Times New Roman" w:cs="Times New Roman"/>
          <w:sz w:val="28"/>
          <w:szCs w:val="28"/>
        </w:rPr>
        <w:t>По результатам проведенного социологического исследования в 2019 году только у 57,9% опрошенных жителей Самарской области в доме есть система канализации и, соответственно, у 42,1% она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47917B" w14:textId="603F31FB" w:rsid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центрального водоотведения</w:t>
      </w:r>
      <w:r w:rsidRPr="00570D20">
        <w:rPr>
          <w:rFonts w:ascii="Times New Roman" w:hAnsi="Times New Roman" w:cs="Times New Roman"/>
          <w:sz w:val="28"/>
          <w:szCs w:val="28"/>
        </w:rPr>
        <w:t xml:space="preserve"> рассчитывался как среднее арифметическое значение показателей удовлетворенности по шкале удовлетворенности в ответе на вопрос «Насколько в целом Вы удовлетворены качеством обслуживания системы канализации?». Показатель удовлетворенности населения Самарской области качеством услуг центрального водоотведения в 2019 году составил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95,6%</w:t>
      </w:r>
      <w:r w:rsidRPr="00570D20">
        <w:rPr>
          <w:rFonts w:ascii="Times New Roman" w:hAnsi="Times New Roman" w:cs="Times New Roman"/>
          <w:sz w:val="28"/>
          <w:szCs w:val="28"/>
        </w:rPr>
        <w:t xml:space="preserve"> опрошенных (2018 - 91,8%, 2017 – 61,7%, 2016 – 61,2%). Территориальная дифференциация показателя представлена в Диаграмм</w:t>
      </w:r>
      <w:r w:rsidR="00426585">
        <w:rPr>
          <w:rFonts w:ascii="Times New Roman" w:hAnsi="Times New Roman" w:cs="Times New Roman"/>
          <w:sz w:val="28"/>
          <w:szCs w:val="28"/>
        </w:rPr>
        <w:t>е</w:t>
      </w:r>
      <w:r w:rsidRPr="00570D20">
        <w:rPr>
          <w:rFonts w:ascii="Times New Roman" w:hAnsi="Times New Roman" w:cs="Times New Roman"/>
          <w:sz w:val="28"/>
          <w:szCs w:val="28"/>
        </w:rPr>
        <w:t> 3.4</w:t>
      </w:r>
      <w:r w:rsidR="00DA7C84">
        <w:rPr>
          <w:rFonts w:ascii="Times New Roman" w:hAnsi="Times New Roman" w:cs="Times New Roman"/>
          <w:sz w:val="28"/>
          <w:szCs w:val="28"/>
        </w:rPr>
        <w:t xml:space="preserve"> и Таблице 3.5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1F6B2919" w14:textId="6D145801" w:rsidR="00E9084F" w:rsidRDefault="00E9084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8119D8" w14:textId="77777777" w:rsidR="00E9084F" w:rsidRPr="00570D20" w:rsidRDefault="00E9084F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7BC1B" w14:textId="6E13ECDE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Диаграмма 3.4. </w:t>
      </w:r>
    </w:p>
    <w:p w14:paraId="671EC471" w14:textId="77777777" w:rsidR="00A5284A" w:rsidRDefault="00570D20" w:rsidP="00A5284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централизованного водоотведения в городских округах и муниципальных районах </w:t>
      </w:r>
    </w:p>
    <w:p w14:paraId="086CC3B4" w14:textId="46065D0C" w:rsidR="00570D20" w:rsidRPr="00570D20" w:rsidRDefault="00570D20" w:rsidP="00570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Самарской области в 2019 году</w:t>
      </w:r>
      <w:r w:rsidR="00E908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D20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p w14:paraId="4F9C971F" w14:textId="0A08FD77" w:rsidR="00570D20" w:rsidRDefault="00021062" w:rsidP="00570D2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4E812" wp14:editId="3B864A0C">
            <wp:extent cx="5621522" cy="6877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37" cy="689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07096" w14:textId="56108E70" w:rsidR="00E9084F" w:rsidRDefault="00E9084F" w:rsidP="00E908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lastRenderedPageBreak/>
        <w:t>Показатель удовлетворенности качеством услуг центрального водоотведения в 2019 г. по сравнению с 2018 г. не</w:t>
      </w:r>
      <w:r w:rsidR="004E6011">
        <w:rPr>
          <w:rFonts w:ascii="Times New Roman" w:hAnsi="Times New Roman" w:cs="Times New Roman"/>
          <w:sz w:val="28"/>
          <w:szCs w:val="28"/>
        </w:rPr>
        <w:t>сколько</w:t>
      </w:r>
      <w:r w:rsidRPr="00570D20">
        <w:rPr>
          <w:rFonts w:ascii="Times New Roman" w:hAnsi="Times New Roman" w:cs="Times New Roman"/>
          <w:sz w:val="28"/>
          <w:szCs w:val="28"/>
        </w:rPr>
        <w:t xml:space="preserve"> вырос </w:t>
      </w:r>
      <w:r w:rsidR="004E6011">
        <w:rPr>
          <w:rFonts w:ascii="Times New Roman" w:hAnsi="Times New Roman" w:cs="Times New Roman"/>
          <w:sz w:val="28"/>
          <w:szCs w:val="28"/>
        </w:rPr>
        <w:t>(</w:t>
      </w:r>
      <w:r w:rsidRPr="00570D20">
        <w:rPr>
          <w:rFonts w:ascii="Times New Roman" w:hAnsi="Times New Roman" w:cs="Times New Roman"/>
          <w:sz w:val="28"/>
          <w:szCs w:val="28"/>
        </w:rPr>
        <w:t>на 3,8%</w:t>
      </w:r>
      <w:r w:rsidR="004E6011">
        <w:rPr>
          <w:rFonts w:ascii="Times New Roman" w:hAnsi="Times New Roman" w:cs="Times New Roman"/>
          <w:sz w:val="28"/>
          <w:szCs w:val="28"/>
        </w:rPr>
        <w:t>)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192DE010" w14:textId="3F6EB223" w:rsidR="004E6011" w:rsidRDefault="00C32AD1" w:rsidP="00030D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E6011" w:rsidRPr="00030DBA">
        <w:rPr>
          <w:rFonts w:ascii="Times New Roman" w:hAnsi="Times New Roman" w:cs="Times New Roman"/>
          <w:sz w:val="28"/>
          <w:szCs w:val="28"/>
        </w:rPr>
        <w:t>еобходимо отметить</w:t>
      </w:r>
      <w:r w:rsidR="00030DBA">
        <w:rPr>
          <w:rFonts w:ascii="Times New Roman" w:hAnsi="Times New Roman" w:cs="Times New Roman"/>
          <w:sz w:val="28"/>
          <w:szCs w:val="28"/>
        </w:rPr>
        <w:t>, что в</w:t>
      </w:r>
      <w:r w:rsidR="004E6011" w:rsidRPr="00030DBA">
        <w:rPr>
          <w:rFonts w:ascii="Times New Roman" w:hAnsi="Times New Roman" w:cs="Times New Roman"/>
          <w:sz w:val="28"/>
          <w:szCs w:val="28"/>
        </w:rPr>
        <w:t xml:space="preserve"> тр</w:t>
      </w:r>
      <w:r w:rsidR="00030DBA">
        <w:rPr>
          <w:rFonts w:ascii="Times New Roman" w:hAnsi="Times New Roman" w:cs="Times New Roman"/>
          <w:sz w:val="28"/>
          <w:szCs w:val="28"/>
        </w:rPr>
        <w:t>ех</w:t>
      </w:r>
      <w:r w:rsidR="004E6011" w:rsidRPr="00030DBA">
        <w:rPr>
          <w:rFonts w:ascii="Times New Roman" w:hAnsi="Times New Roman" w:cs="Times New Roman"/>
          <w:sz w:val="28"/>
          <w:szCs w:val="28"/>
        </w:rPr>
        <w:t xml:space="preserve"> муниципальных района</w:t>
      </w:r>
      <w:r w:rsidR="00030DBA">
        <w:rPr>
          <w:rFonts w:ascii="Times New Roman" w:hAnsi="Times New Roman" w:cs="Times New Roman"/>
          <w:sz w:val="28"/>
          <w:szCs w:val="28"/>
        </w:rPr>
        <w:t>х наблюдается относительно</w:t>
      </w:r>
      <w:r w:rsidR="004E6011" w:rsidRPr="00030DBA">
        <w:rPr>
          <w:rFonts w:ascii="Times New Roman" w:hAnsi="Times New Roman" w:cs="Times New Roman"/>
          <w:sz w:val="28"/>
          <w:szCs w:val="28"/>
        </w:rPr>
        <w:t xml:space="preserve"> низки</w:t>
      </w:r>
      <w:r w:rsidR="00030DBA">
        <w:rPr>
          <w:rFonts w:ascii="Times New Roman" w:hAnsi="Times New Roman" w:cs="Times New Roman"/>
          <w:sz w:val="28"/>
          <w:szCs w:val="28"/>
        </w:rPr>
        <w:t>е</w:t>
      </w:r>
      <w:r w:rsidR="004E6011" w:rsidRPr="00030DBA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030DBA">
        <w:rPr>
          <w:rFonts w:ascii="Times New Roman" w:hAnsi="Times New Roman" w:cs="Times New Roman"/>
          <w:sz w:val="28"/>
          <w:szCs w:val="28"/>
        </w:rPr>
        <w:t>я данного показателя</w:t>
      </w:r>
      <w:r w:rsidR="004E6011" w:rsidRPr="00030DB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E6011" w:rsidRPr="00030DBA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4E6011" w:rsidRPr="00030DBA">
        <w:rPr>
          <w:rFonts w:ascii="Times New Roman" w:hAnsi="Times New Roman" w:cs="Times New Roman"/>
          <w:sz w:val="28"/>
          <w:szCs w:val="28"/>
        </w:rPr>
        <w:t xml:space="preserve">. Богатовский – 75,0%, </w:t>
      </w:r>
      <w:proofErr w:type="spellStart"/>
      <w:r w:rsidR="004E6011" w:rsidRPr="00030DBA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4E6011" w:rsidRPr="00030DBA">
        <w:rPr>
          <w:rFonts w:ascii="Times New Roman" w:hAnsi="Times New Roman" w:cs="Times New Roman"/>
          <w:sz w:val="28"/>
          <w:szCs w:val="28"/>
        </w:rPr>
        <w:t xml:space="preserve">. Елховский – 76,9%, </w:t>
      </w:r>
      <w:proofErr w:type="spellStart"/>
      <w:r w:rsidR="004E6011" w:rsidRPr="00030DBA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4E6011" w:rsidRPr="00030DBA">
        <w:rPr>
          <w:rFonts w:ascii="Times New Roman" w:hAnsi="Times New Roman" w:cs="Times New Roman"/>
          <w:sz w:val="28"/>
          <w:szCs w:val="28"/>
        </w:rPr>
        <w:t xml:space="preserve">. Борский – 77,8%. </w:t>
      </w:r>
    </w:p>
    <w:p w14:paraId="385F89D6" w14:textId="0BD602CA" w:rsidR="00507D73" w:rsidRPr="00812878" w:rsidRDefault="00507D73" w:rsidP="00507D73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 w:rsidR="00F662A8">
        <w:rPr>
          <w:rFonts w:ascii="Times New Roman" w:hAnsi="Times New Roman" w:cs="Times New Roman"/>
          <w:b/>
          <w:sz w:val="28"/>
          <w:szCs w:val="28"/>
        </w:rPr>
        <w:t>5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265BC2DD" w14:textId="29B29D6E" w:rsidR="00507D73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Pr="00570D20">
        <w:rPr>
          <w:rFonts w:ascii="Times New Roman" w:hAnsi="Times New Roman" w:cs="Times New Roman"/>
          <w:b/>
          <w:sz w:val="28"/>
          <w:szCs w:val="28"/>
        </w:rPr>
        <w:t xml:space="preserve">качеством услуг централизованного </w:t>
      </w:r>
      <w:r w:rsidR="00F662A8" w:rsidRPr="00570D20">
        <w:rPr>
          <w:rFonts w:ascii="Times New Roman" w:hAnsi="Times New Roman" w:cs="Times New Roman"/>
          <w:b/>
          <w:sz w:val="28"/>
          <w:szCs w:val="28"/>
        </w:rPr>
        <w:t>водоотведения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2019 году</w:t>
      </w:r>
      <w:r w:rsidR="00030D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708"/>
        <w:gridCol w:w="2552"/>
        <w:gridCol w:w="709"/>
        <w:gridCol w:w="2268"/>
        <w:gridCol w:w="850"/>
      </w:tblGrid>
      <w:tr w:rsidR="002A61C0" w:rsidRPr="00370EE0" w14:paraId="477D5790" w14:textId="77777777" w:rsidTr="00126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26E3518C" w14:textId="77777777" w:rsidR="002A61C0" w:rsidRPr="008E4ADF" w:rsidRDefault="002A61C0" w:rsidP="0012624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261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79BC381B" w14:textId="77777777" w:rsidR="002A61C0" w:rsidRPr="008E4ADF" w:rsidRDefault="002A61C0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44C15241" w14:textId="77777777" w:rsidR="002A61C0" w:rsidRPr="008E4ADF" w:rsidRDefault="002A61C0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2A61C0" w:rsidRPr="00370EE0" w14:paraId="0236CE27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2E9501E3" w14:textId="77777777" w:rsidR="002A61C0" w:rsidRPr="00E16C79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25761B63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3F05681A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D777DB1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7C1DDDBE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Тольятти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20D0B830" w14:textId="77777777" w:rsidR="002A61C0" w:rsidRPr="006A1C99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</w:tr>
      <w:tr w:rsidR="002A61C0" w:rsidRPr="00370EE0" w14:paraId="656FE8FC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0B8F50F0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Елховский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1420C575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4843E1CD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F3A4AED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2A595957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0C5202B" w14:textId="77777777" w:rsidR="002A61C0" w:rsidRPr="006A1C99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</w:tr>
      <w:tr w:rsidR="002A61C0" w:rsidRPr="00370EE0" w14:paraId="064F7169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114A03CF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Борский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5F80E421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6EBCAE36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77440DB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21E8F97C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1B7E16B" w14:textId="77777777" w:rsidR="002A61C0" w:rsidRPr="006A1C99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2A61C0" w:rsidRPr="00370EE0" w14:paraId="7F76C2A2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30BE6AB7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1410C757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62BC092A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2B88D6C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5D1665D0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3F4CC6E3" w14:textId="77777777" w:rsidR="002A61C0" w:rsidRPr="006A1C99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2A61C0" w:rsidRPr="00370EE0" w14:paraId="2A8F673E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0A15CEB2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01A7304D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05F49ED7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47E5FAC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4F2905FC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73D76D77" w14:textId="77777777" w:rsidR="002A61C0" w:rsidRPr="006A1C99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</w:tr>
      <w:tr w:rsidR="002A61C0" w:rsidRPr="00370EE0" w14:paraId="6E7C650C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5A78767C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5A665F64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24667232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937AD1A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37F8761E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1D8352A" w14:textId="77777777" w:rsidR="002A61C0" w:rsidRPr="006A1C99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2A61C0" w:rsidRPr="00370EE0" w14:paraId="404ACF89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353D6091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0EAE6109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90,3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52CD5F40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BCBF0F2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49E72D75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4C7CE86" w14:textId="77777777" w:rsidR="002A61C0" w:rsidRPr="006A1C99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2A61C0" w:rsidRPr="00370EE0" w14:paraId="5C37A303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110880FB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Кошкинский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0E48D83B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90,6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1B9C0802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BEBED86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2268" w:type="dxa"/>
            <w:shd w:val="clear" w:color="auto" w:fill="D6E3BC" w:themeFill="accent3" w:themeFillTint="66"/>
            <w:vAlign w:val="center"/>
          </w:tcPr>
          <w:p w14:paraId="3503FB62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74CF9FF0" w14:textId="77777777" w:rsidR="002A61C0" w:rsidRPr="006A1C99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</w:tr>
      <w:tr w:rsidR="002A61C0" w:rsidRPr="00370EE0" w14:paraId="3B169D07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5D75886C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00FF8B61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90,6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6692AA2E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3978B6B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07CC4B9C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437D5AF1" w14:textId="77777777" w:rsidR="002A61C0" w:rsidRPr="006A1C99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05FA5A2C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center"/>
          </w:tcPr>
          <w:p w14:paraId="6D92E856" w14:textId="77777777" w:rsidR="002A61C0" w:rsidRPr="00E8195B" w:rsidRDefault="002A61C0" w:rsidP="002A6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center"/>
          </w:tcPr>
          <w:p w14:paraId="37E8206E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5F30F918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4D10574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1CB1706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73EF99A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78400991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7061F990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79AFF043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6DA12A5B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AE2D42D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AF2AA93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A869647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423A7378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4BBBEF78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03DEA8BD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0FFBFB7B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0EB6697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1CB7E94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6C3D7CC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00F69C56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576C8B93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7A335D17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1F8741A1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2ED8426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CF3644C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05B7DD1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27A5B22A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0FD847D1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7747D5B8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19DEF369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92CD33F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7B0D207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57654F3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375CCF45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1AB0BE77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0987A078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3323C8C7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EDA4212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625AD32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E7205FF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2283DCD7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7E88566A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4F68243B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6942D1DC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379CA60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2559C78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9606809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7E8485C4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37BBE718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3E9D4608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3294713B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3C8B37D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59A67B9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F8A0F94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35A9F992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3D0CAAB6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29FDE15C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0BBB46B7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A94881D" w14:textId="77777777" w:rsidR="002A61C0" w:rsidRPr="00370EE0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F368BC4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A9C9FC5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5123F4D8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54D827EF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0380EA1F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03A26921" w14:textId="77777777" w:rsidR="002A61C0" w:rsidRPr="00E8195B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8A7BD81" w14:textId="77777777" w:rsidR="002A61C0" w:rsidRPr="00370EE0" w:rsidRDefault="002A61C0" w:rsidP="002A6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61DBF47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E3FD039" w14:textId="77777777" w:rsidR="002A61C0" w:rsidRPr="00370EE0" w:rsidRDefault="002A61C0" w:rsidP="002A61C0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1C0" w:rsidRPr="00370EE0" w14:paraId="340966F6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E5B8B7" w:themeFill="accent2" w:themeFillTint="66"/>
            <w:vAlign w:val="bottom"/>
          </w:tcPr>
          <w:p w14:paraId="6B74F003" w14:textId="77777777" w:rsidR="002A61C0" w:rsidRPr="00FF72DA" w:rsidRDefault="002A61C0" w:rsidP="002A61C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vAlign w:val="bottom"/>
          </w:tcPr>
          <w:p w14:paraId="0028925D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2F83A339" w14:textId="77777777" w:rsidR="002A61C0" w:rsidRPr="00E8195B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8198657" w14:textId="77777777" w:rsidR="002A61C0" w:rsidRPr="00D46702" w:rsidRDefault="002A61C0" w:rsidP="002A6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95B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643AE85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D8AE1E8" w14:textId="77777777" w:rsidR="002A61C0" w:rsidRPr="00370EE0" w:rsidRDefault="002A61C0" w:rsidP="002A61C0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DA6C42" w14:textId="6AE9F354" w:rsidR="00507D73" w:rsidRDefault="00507D73" w:rsidP="002C6D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890BE4" w14:textId="45FEB449" w:rsidR="00151DCD" w:rsidRDefault="00151DCD" w:rsidP="00151D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CD">
        <w:rPr>
          <w:rFonts w:ascii="Times New Roman" w:hAnsi="Times New Roman" w:cs="Times New Roman"/>
          <w:sz w:val="28"/>
          <w:szCs w:val="28"/>
        </w:rPr>
        <w:t>В целом для большинства территориальных образований характерен устойчивый положительный рост данного показателя. Значимая положительная тенденция отмечается в Елховск</w:t>
      </w:r>
      <w:r>
        <w:rPr>
          <w:rFonts w:ascii="Times New Roman" w:hAnsi="Times New Roman" w:cs="Times New Roman"/>
          <w:sz w:val="28"/>
          <w:szCs w:val="28"/>
        </w:rPr>
        <w:t>ом районе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15,9</w:t>
      </w:r>
      <w:r w:rsidRPr="00151DCD">
        <w:rPr>
          <w:rFonts w:ascii="Times New Roman" w:hAnsi="Times New Roman" w:cs="Times New Roman"/>
          <w:sz w:val="28"/>
          <w:szCs w:val="28"/>
        </w:rPr>
        <w:t xml:space="preserve">% </w:t>
      </w:r>
      <w:r w:rsidR="00A57BC7" w:rsidRPr="00A57BC7">
        <w:rPr>
          <w:rFonts w:ascii="Times New Roman" w:hAnsi="Times New Roman" w:cs="Times New Roman"/>
          <w:sz w:val="28"/>
          <w:szCs w:val="28"/>
        </w:rPr>
        <w:t>(2019 г. – 76,9%, 2018 г. – 61,0%)</w:t>
      </w:r>
      <w:r w:rsidRPr="00151DCD">
        <w:rPr>
          <w:rFonts w:ascii="Times New Roman" w:hAnsi="Times New Roman" w:cs="Times New Roman"/>
          <w:sz w:val="28"/>
          <w:szCs w:val="28"/>
        </w:rPr>
        <w:t>, Кинельск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12,5</w:t>
      </w:r>
      <w:r w:rsidRPr="00151DCD">
        <w:rPr>
          <w:rFonts w:ascii="Times New Roman" w:hAnsi="Times New Roman" w:cs="Times New Roman"/>
          <w:sz w:val="28"/>
          <w:szCs w:val="28"/>
        </w:rPr>
        <w:t>% (2019 г. – 95,8%, 2018 г. – 83,3%), Кинель-Черкасск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11,6</w:t>
      </w:r>
      <w:r w:rsidRPr="00151DCD">
        <w:rPr>
          <w:rFonts w:ascii="Times New Roman" w:hAnsi="Times New Roman" w:cs="Times New Roman"/>
          <w:sz w:val="28"/>
          <w:szCs w:val="28"/>
        </w:rPr>
        <w:t>% (2019 г. – 93,7%, 2018 г. – 82,1%)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51D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51DCD">
        <w:rPr>
          <w:rFonts w:ascii="Times New Roman" w:hAnsi="Times New Roman" w:cs="Times New Roman"/>
          <w:sz w:val="28"/>
          <w:szCs w:val="28"/>
        </w:rPr>
        <w:t>тавропольск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11,1</w:t>
      </w:r>
      <w:r w:rsidRPr="00151DCD">
        <w:rPr>
          <w:rFonts w:ascii="Times New Roman" w:hAnsi="Times New Roman" w:cs="Times New Roman"/>
          <w:sz w:val="28"/>
          <w:szCs w:val="28"/>
        </w:rPr>
        <w:t>% (2019 г. – 93,9%, 2018 г. – 82,8%)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1DCD">
        <w:rPr>
          <w:rFonts w:ascii="Times New Roman" w:hAnsi="Times New Roman" w:cs="Times New Roman"/>
          <w:sz w:val="28"/>
          <w:szCs w:val="28"/>
        </w:rPr>
        <w:t xml:space="preserve">Заметное снижение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151DCD">
        <w:rPr>
          <w:rFonts w:ascii="Times New Roman" w:hAnsi="Times New Roman" w:cs="Times New Roman"/>
          <w:sz w:val="28"/>
          <w:szCs w:val="28"/>
        </w:rPr>
        <w:t>показателя отмечается в Богатовск</w:t>
      </w:r>
      <w:r>
        <w:rPr>
          <w:rFonts w:ascii="Times New Roman" w:hAnsi="Times New Roman" w:cs="Times New Roman"/>
          <w:sz w:val="28"/>
          <w:szCs w:val="28"/>
        </w:rPr>
        <w:t>ом районе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12,5</w:t>
      </w:r>
      <w:r w:rsidRPr="00151DCD">
        <w:rPr>
          <w:rFonts w:ascii="Times New Roman" w:hAnsi="Times New Roman" w:cs="Times New Roman"/>
          <w:sz w:val="28"/>
          <w:szCs w:val="28"/>
        </w:rPr>
        <w:t>% (2019 г. – 75,0%, 2018 г. – 87,5%) и Борск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51DCD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151DCD">
        <w:rPr>
          <w:rFonts w:ascii="Times New Roman" w:hAnsi="Times New Roman" w:cs="Times New Roman"/>
          <w:b/>
          <w:bCs/>
          <w:sz w:val="28"/>
          <w:szCs w:val="28"/>
        </w:rPr>
        <w:t>10,9</w:t>
      </w:r>
      <w:r w:rsidRPr="00151DCD">
        <w:rPr>
          <w:rFonts w:ascii="Times New Roman" w:hAnsi="Times New Roman" w:cs="Times New Roman"/>
          <w:sz w:val="28"/>
          <w:szCs w:val="28"/>
        </w:rPr>
        <w:t xml:space="preserve">% </w:t>
      </w:r>
      <w:bookmarkStart w:id="26" w:name="_Hlk37546187"/>
      <w:r w:rsidRPr="00151DCD">
        <w:rPr>
          <w:rFonts w:ascii="Times New Roman" w:hAnsi="Times New Roman" w:cs="Times New Roman"/>
          <w:sz w:val="28"/>
          <w:szCs w:val="28"/>
        </w:rPr>
        <w:t>(2019 г. – 77,8%, 2018 г. – 88,7%)</w:t>
      </w:r>
      <w:bookmarkEnd w:id="26"/>
      <w:r w:rsidRPr="00151DCD">
        <w:rPr>
          <w:rFonts w:ascii="Times New Roman" w:hAnsi="Times New Roman" w:cs="Times New Roman"/>
          <w:sz w:val="28"/>
          <w:szCs w:val="28"/>
        </w:rPr>
        <w:t>.</w:t>
      </w:r>
    </w:p>
    <w:p w14:paraId="28B7DF4B" w14:textId="4FA6148C" w:rsidR="00025491" w:rsidRPr="007545DC" w:rsidRDefault="00025491" w:rsidP="002C6D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5DC">
        <w:rPr>
          <w:rFonts w:ascii="Times New Roman" w:hAnsi="Times New Roman" w:cs="Times New Roman"/>
          <w:sz w:val="28"/>
          <w:szCs w:val="28"/>
        </w:rPr>
        <w:lastRenderedPageBreak/>
        <w:t xml:space="preserve">В 2019 году половина (51,6%) опрошенных жителей Самарской области </w:t>
      </w:r>
      <w:r w:rsidR="007545DC">
        <w:rPr>
          <w:rFonts w:ascii="Times New Roman" w:hAnsi="Times New Roman" w:cs="Times New Roman"/>
          <w:sz w:val="28"/>
          <w:szCs w:val="28"/>
        </w:rPr>
        <w:t xml:space="preserve">ответили, что </w:t>
      </w:r>
      <w:r w:rsidRPr="007545DC">
        <w:rPr>
          <w:rFonts w:ascii="Times New Roman" w:hAnsi="Times New Roman" w:cs="Times New Roman"/>
          <w:sz w:val="28"/>
          <w:szCs w:val="28"/>
        </w:rPr>
        <w:t xml:space="preserve">использует центральную систему теплоснабжения; 45,2% подключили индивидуальный газовый котел или колонку; 1,3% имеют электрический котел (колонку); 1,2% находятся на печном отоплении; 0,6% - общедомовой (коллективный) котел. </w:t>
      </w:r>
    </w:p>
    <w:p w14:paraId="12D7C30D" w14:textId="01F4D5BA" w:rsidR="00570D20" w:rsidRPr="00570D20" w:rsidRDefault="00570D20" w:rsidP="002C6DD2">
      <w:pPr>
        <w:ind w:firstLine="709"/>
        <w:jc w:val="both"/>
        <w:rPr>
          <w:rFonts w:ascii="Times New Roman" w:hAnsi="Times New Roman" w:cs="Times New Roman"/>
          <w:b/>
        </w:rPr>
      </w:pPr>
      <w:r w:rsidRPr="007545DC">
        <w:rPr>
          <w:rFonts w:ascii="Times New Roman" w:hAnsi="Times New Roman" w:cs="Times New Roman"/>
          <w:sz w:val="28"/>
          <w:szCs w:val="28"/>
        </w:rPr>
        <w:t>Показатель удовлетворенности населения Самарской области</w:t>
      </w:r>
      <w:r w:rsidRPr="00570D20">
        <w:rPr>
          <w:rFonts w:ascii="Times New Roman" w:hAnsi="Times New Roman" w:cs="Times New Roman"/>
          <w:sz w:val="28"/>
          <w:szCs w:val="28"/>
        </w:rPr>
        <w:t xml:space="preserve">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централизованной системы теплоснабжения</w:t>
      </w:r>
      <w:r w:rsidRPr="00570D20">
        <w:rPr>
          <w:rFonts w:ascii="Times New Roman" w:hAnsi="Times New Roman" w:cs="Times New Roman"/>
          <w:sz w:val="28"/>
          <w:szCs w:val="28"/>
        </w:rPr>
        <w:t xml:space="preserve"> в 2019 году составил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94,3%</w:t>
      </w:r>
      <w:r w:rsidRPr="00570D20">
        <w:rPr>
          <w:rFonts w:ascii="Times New Roman" w:hAnsi="Times New Roman" w:cs="Times New Roman"/>
          <w:sz w:val="28"/>
          <w:szCs w:val="28"/>
        </w:rPr>
        <w:t xml:space="preserve"> опрошенных (2018 - 93,5%, 2017 – 72,8%, 2016 – 68,1%). </w:t>
      </w:r>
      <w:r w:rsidR="006E23F0">
        <w:rPr>
          <w:rFonts w:ascii="Times New Roman" w:hAnsi="Times New Roman" w:cs="Times New Roman"/>
          <w:sz w:val="28"/>
          <w:szCs w:val="28"/>
        </w:rPr>
        <w:t>О</w:t>
      </w:r>
      <w:r w:rsidRPr="00570D20">
        <w:rPr>
          <w:rFonts w:ascii="Times New Roman" w:hAnsi="Times New Roman" w:cs="Times New Roman"/>
          <w:sz w:val="28"/>
          <w:szCs w:val="28"/>
        </w:rPr>
        <w:t xml:space="preserve">н рассчитывался как среднее взвешенное значение по шкале удовлетворенности в ответе на вопрос «Насколько в целом Вы удовлетворены качеством теплоснабжения?». </w:t>
      </w:r>
    </w:p>
    <w:p w14:paraId="2FA63C7C" w14:textId="2E113FE1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показателя представлена в Диаграмме 3.5. </w:t>
      </w:r>
    </w:p>
    <w:p w14:paraId="176B30B3" w14:textId="77777777" w:rsidR="00570D20" w:rsidRPr="00570D20" w:rsidRDefault="00570D20" w:rsidP="00570D2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1718BB" w14:textId="77777777" w:rsidR="00451F1C" w:rsidRDefault="00451F1C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DD51E74" w14:textId="4EF93FF2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3.5. </w:t>
      </w:r>
    </w:p>
    <w:p w14:paraId="7DD6A1F4" w14:textId="19A1303F" w:rsidR="00570D20" w:rsidRPr="00570D20" w:rsidRDefault="00570D20" w:rsidP="00A42595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916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централизованной системы теплоснабжения в городских округах и муниципальных районах Самарской области в 2019 году </w:t>
      </w:r>
      <w:r w:rsidR="006E23F0" w:rsidRPr="00AE0916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p w14:paraId="2E10035B" w14:textId="4CD95029" w:rsidR="00570D20" w:rsidRPr="00570D20" w:rsidRDefault="00753135" w:rsidP="00570D2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8BCA6" wp14:editId="3BE7F61B">
            <wp:extent cx="5499100" cy="673036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B01AE" w14:textId="77777777" w:rsidR="00030DBA" w:rsidRDefault="00030DBA" w:rsidP="00507D73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4F077F6" w14:textId="7199D7C6" w:rsidR="00030DBA" w:rsidRPr="00030DBA" w:rsidRDefault="00030DBA" w:rsidP="00030D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DBA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удовлетворенности населения Самарской области качеством услуг централизованной системы теплоснабжения в 2019 году является одним из самых высоких среди всех показателей услуг ЖКХ. </w:t>
      </w:r>
      <w:r w:rsidR="00C1313D">
        <w:rPr>
          <w:rFonts w:ascii="Times New Roman" w:hAnsi="Times New Roman" w:cs="Times New Roman"/>
          <w:sz w:val="28"/>
          <w:szCs w:val="28"/>
        </w:rPr>
        <w:t>Практически по всем</w:t>
      </w:r>
      <w:r w:rsidRPr="00030DBA">
        <w:rPr>
          <w:rFonts w:ascii="Times New Roman" w:hAnsi="Times New Roman" w:cs="Times New Roman"/>
          <w:sz w:val="28"/>
          <w:szCs w:val="28"/>
        </w:rPr>
        <w:t xml:space="preserve"> территориальным образованиям его значение составляет более 90%</w:t>
      </w:r>
      <w:r w:rsidR="00C1313D">
        <w:rPr>
          <w:rFonts w:ascii="Times New Roman" w:hAnsi="Times New Roman" w:cs="Times New Roman"/>
          <w:sz w:val="28"/>
          <w:szCs w:val="28"/>
        </w:rPr>
        <w:t>,</w:t>
      </w:r>
      <w:r w:rsidRPr="00030DBA">
        <w:rPr>
          <w:rFonts w:ascii="Times New Roman" w:hAnsi="Times New Roman" w:cs="Times New Roman"/>
          <w:sz w:val="28"/>
          <w:szCs w:val="28"/>
        </w:rPr>
        <w:t xml:space="preserve"> за исключением двух муниципальных районов </w:t>
      </w:r>
      <w:r w:rsidR="00E569BA" w:rsidRPr="00E569B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569BA" w:rsidRPr="00E569BA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E569BA" w:rsidRPr="00E569BA">
        <w:rPr>
          <w:rFonts w:ascii="Times New Roman" w:hAnsi="Times New Roman" w:cs="Times New Roman"/>
          <w:sz w:val="28"/>
          <w:szCs w:val="28"/>
        </w:rPr>
        <w:t xml:space="preserve">. Сызрань – 87,8% и </w:t>
      </w:r>
      <w:proofErr w:type="spellStart"/>
      <w:r w:rsidR="00E569BA" w:rsidRPr="00E569BA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E569BA" w:rsidRPr="00E569BA">
        <w:rPr>
          <w:rFonts w:ascii="Times New Roman" w:hAnsi="Times New Roman" w:cs="Times New Roman"/>
          <w:sz w:val="28"/>
          <w:szCs w:val="28"/>
        </w:rPr>
        <w:t>. Безенчукский – 89,2%).</w:t>
      </w:r>
    </w:p>
    <w:p w14:paraId="3214D4FC" w14:textId="41D1FD4C" w:rsidR="00507D73" w:rsidRPr="00812878" w:rsidRDefault="00507D73" w:rsidP="00507D73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 w:rsidR="00591B77">
        <w:rPr>
          <w:rFonts w:ascii="Times New Roman" w:hAnsi="Times New Roman" w:cs="Times New Roman"/>
          <w:b/>
          <w:sz w:val="28"/>
          <w:szCs w:val="28"/>
        </w:rPr>
        <w:t>6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43B946C" w14:textId="4A351FD7" w:rsidR="00507D73" w:rsidRPr="00770160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Pr="00570D20">
        <w:rPr>
          <w:rFonts w:ascii="Times New Roman" w:hAnsi="Times New Roman" w:cs="Times New Roman"/>
          <w:b/>
          <w:sz w:val="28"/>
          <w:szCs w:val="28"/>
        </w:rPr>
        <w:t xml:space="preserve">качеством услуг </w:t>
      </w:r>
      <w:r w:rsidR="00591B77" w:rsidRPr="00570D20">
        <w:rPr>
          <w:rFonts w:ascii="Times New Roman" w:hAnsi="Times New Roman" w:cs="Times New Roman"/>
          <w:b/>
          <w:sz w:val="28"/>
          <w:szCs w:val="28"/>
        </w:rPr>
        <w:t>централизованной системы теплоснабжения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2019 году</w:t>
      </w:r>
    </w:p>
    <w:p w14:paraId="5CB9DB02" w14:textId="4A699FC6" w:rsidR="00507D73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9"/>
        <w:gridCol w:w="2693"/>
        <w:gridCol w:w="709"/>
        <w:gridCol w:w="2268"/>
        <w:gridCol w:w="850"/>
      </w:tblGrid>
      <w:tr w:rsidR="005D5FDC" w:rsidRPr="00370EE0" w14:paraId="4DF81670" w14:textId="77777777" w:rsidTr="00126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13FAC274" w14:textId="77777777" w:rsidR="005D5FDC" w:rsidRPr="008E4ADF" w:rsidRDefault="005D5FDC" w:rsidP="0012624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1602A533" w14:textId="77777777" w:rsidR="005D5FDC" w:rsidRPr="008E4ADF" w:rsidRDefault="005D5FDC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E884CD2" w14:textId="77777777" w:rsidR="005D5FDC" w:rsidRPr="008E4ADF" w:rsidRDefault="005D5FDC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5D5FDC" w:rsidRPr="00370EE0" w14:paraId="55490DE5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4181B428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27E94AD5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BE8A139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667DEB5C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92,8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07BB1898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2FAB2F79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5D5FDC" w:rsidRPr="00370EE0" w14:paraId="7864146E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6EA6FB55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1704D05C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EBA233A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5E63EB0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5CFFBEE0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5A4A8884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</w:t>
            </w:r>
          </w:p>
        </w:tc>
      </w:tr>
      <w:tr w:rsidR="005D5FDC" w:rsidRPr="00370EE0" w14:paraId="245C8B24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3270B00E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281ED8BD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90,3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26D815C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7E0870D2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24DD36A8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55868300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</w:t>
            </w:r>
          </w:p>
        </w:tc>
      </w:tr>
      <w:tr w:rsidR="005D5FDC" w:rsidRPr="00370EE0" w14:paraId="2155E00E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0D52AC63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7AC104E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EFA5EF8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61A39BE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93,9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77260C35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09AF3376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</w:t>
            </w:r>
          </w:p>
        </w:tc>
      </w:tr>
      <w:tr w:rsidR="005D5FDC" w:rsidRPr="00370EE0" w14:paraId="08078E88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768136AD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61B7086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5B8B13F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974C5A8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1FCF9CF8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7AC58EE3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97,6</w:t>
            </w:r>
          </w:p>
        </w:tc>
      </w:tr>
      <w:tr w:rsidR="005D5FDC" w:rsidRPr="00370EE0" w14:paraId="0EF3F50C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24F3B8D2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50619B8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61581FC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22867BB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232039D7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2657BCD5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98,1</w:t>
            </w:r>
          </w:p>
        </w:tc>
      </w:tr>
      <w:tr w:rsidR="005D5FDC" w:rsidRPr="00370EE0" w14:paraId="3A3FE3EA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400C93A4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D88E2F4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7778574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F4792AC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07D2C108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3B43FCA4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98,9</w:t>
            </w:r>
          </w:p>
        </w:tc>
      </w:tr>
      <w:tr w:rsidR="005D5FDC" w:rsidRPr="00370EE0" w14:paraId="1114CB41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401754A9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A17AA44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8EBC87F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68778926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4CD56EEA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330CE75E" w14:textId="77777777" w:rsidR="005D5FDC" w:rsidRPr="00370EE0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98,9</w:t>
            </w:r>
          </w:p>
        </w:tc>
      </w:tr>
      <w:tr w:rsidR="005D5FDC" w:rsidRPr="00370EE0" w14:paraId="5F4F59BD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  <w:vAlign w:val="bottom"/>
          </w:tcPr>
          <w:p w14:paraId="65C648BD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2E1697C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1C985FF7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1CA636C4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2F8FB1E1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36A7D2D1" w14:textId="77777777" w:rsidR="005D5FDC" w:rsidRPr="00370EE0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</w:tr>
      <w:tr w:rsidR="005D5FDC" w:rsidRPr="00370EE0" w14:paraId="45B62FB3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0232A23F" w14:textId="77777777" w:rsidR="005D5FDC" w:rsidRPr="00240907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B8704A7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5CA7C99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41AC2CA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  <w:tc>
          <w:tcPr>
            <w:tcW w:w="2268" w:type="dxa"/>
            <w:shd w:val="clear" w:color="auto" w:fill="D6E3BC" w:themeFill="accent3" w:themeFillTint="66"/>
            <w:vAlign w:val="bottom"/>
          </w:tcPr>
          <w:p w14:paraId="01AF849F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57F74F2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6CFC7156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7950B0F4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7A1730F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7C7C802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650F275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2A72448D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CBCAB16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1939CD44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2B94E44F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A076C1E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9CB5DF7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69E0A6DE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A6E8031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C38C712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696196BE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5984675E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77E6DCB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846ED1F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4039913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94,9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9144D71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AEB8BDD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799DA0BB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5FE0E1CB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14322BB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17982EB0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443C5BE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705DF83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75CAE75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0FCF6BB8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2F2C2B28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C8075DF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736CBC4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C3423A7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96,3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4748847A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40F08BF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18869E67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23642DA3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5379E1B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1B94E1F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CF6CCB5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3318269A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08DBC89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3E631E8D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7F778598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74D108E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280E6A2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61CC6E5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09070434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D38FD87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0670B050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7B97E075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C8AF586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9F9C376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DCC5F09" w14:textId="77777777" w:rsidR="005D5FDC" w:rsidRPr="00240907" w:rsidRDefault="005D5FDC" w:rsidP="005D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74669596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E8599F9" w14:textId="77777777" w:rsidR="005D5FDC" w:rsidRPr="00370EE0" w:rsidRDefault="005D5FDC" w:rsidP="005D5FD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DC" w:rsidRPr="00370EE0" w14:paraId="59F93A05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5B8B7" w:themeFill="accent2" w:themeFillTint="66"/>
          </w:tcPr>
          <w:p w14:paraId="2C28B226" w14:textId="77777777" w:rsidR="005D5FDC" w:rsidRPr="00370EE0" w:rsidRDefault="005D5FDC" w:rsidP="005D5F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047216A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3D9AF88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12FCDF2" w14:textId="77777777" w:rsidR="005D5FDC" w:rsidRPr="00240907" w:rsidRDefault="005D5FDC" w:rsidP="005D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9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97,0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61FC9913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28957C7" w14:textId="77777777" w:rsidR="005D5FDC" w:rsidRPr="00370EE0" w:rsidRDefault="005D5FDC" w:rsidP="005D5FD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AFC821" w14:textId="77777777" w:rsidR="00030DBA" w:rsidRDefault="00030DBA" w:rsidP="00F563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A980BE" w14:textId="5C39E402" w:rsidR="005E26A1" w:rsidRPr="00A92C74" w:rsidRDefault="005E26A1" w:rsidP="005E26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6A1">
        <w:rPr>
          <w:rFonts w:ascii="Times New Roman" w:hAnsi="Times New Roman" w:cs="Times New Roman"/>
          <w:sz w:val="28"/>
          <w:szCs w:val="28"/>
        </w:rPr>
        <w:t>Сравнительный анализ колебаний показателя удовлетворенности населения качеством услуг централизованной системы теплоснабжения за 2019 и 2018 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E26A1">
        <w:rPr>
          <w:rFonts w:ascii="Times New Roman" w:hAnsi="Times New Roman" w:cs="Times New Roman"/>
          <w:sz w:val="28"/>
          <w:szCs w:val="28"/>
        </w:rPr>
        <w:t xml:space="preserve">. не выявил принципиальных изменений: он сохраняется в пределах ошибки выборки. </w:t>
      </w:r>
      <w:r w:rsidR="0070435D" w:rsidRPr="0070435D">
        <w:rPr>
          <w:rFonts w:ascii="Times New Roman" w:hAnsi="Times New Roman" w:cs="Times New Roman"/>
          <w:sz w:val="28"/>
          <w:szCs w:val="28"/>
        </w:rPr>
        <w:t>Максимальный его прирост отмечается только в Ставропольском районе – на 5,8% (2019 г. – 97,4%, 2018 г. – 91,6%).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8D5A9" w14:textId="77777777" w:rsidR="005E26A1" w:rsidRDefault="005E26A1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E0CE52" w14:textId="728286C3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Удовлетворенность населения качеством услуг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газоснабжения</w:t>
      </w:r>
      <w:r w:rsidRPr="00570D20">
        <w:rPr>
          <w:rFonts w:ascii="Times New Roman" w:hAnsi="Times New Roman" w:cs="Times New Roman"/>
          <w:sz w:val="28"/>
          <w:szCs w:val="28"/>
        </w:rPr>
        <w:t xml:space="preserve"> определялась посредством вопроса: «Насколько Вы в целом Вы </w:t>
      </w:r>
      <w:r w:rsidRPr="00570D2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услугами газоснабжения, если не оценивать стоимость тарифов?». Мониторинг качества предоставления </w:t>
      </w:r>
      <w:r w:rsidR="00E0497C">
        <w:rPr>
          <w:rFonts w:ascii="Times New Roman" w:hAnsi="Times New Roman" w:cs="Times New Roman"/>
          <w:sz w:val="28"/>
          <w:szCs w:val="28"/>
        </w:rPr>
        <w:t xml:space="preserve">услуг по </w:t>
      </w:r>
      <w:r w:rsidRPr="00570D20">
        <w:rPr>
          <w:rFonts w:ascii="Times New Roman" w:hAnsi="Times New Roman" w:cs="Times New Roman"/>
          <w:sz w:val="28"/>
          <w:szCs w:val="28"/>
        </w:rPr>
        <w:t>газоснабжени</w:t>
      </w:r>
      <w:r w:rsidR="00E0497C">
        <w:rPr>
          <w:rFonts w:ascii="Times New Roman" w:hAnsi="Times New Roman" w:cs="Times New Roman"/>
          <w:sz w:val="28"/>
          <w:szCs w:val="28"/>
        </w:rPr>
        <w:t>ю</w:t>
      </w:r>
      <w:r w:rsidRPr="00570D20">
        <w:rPr>
          <w:rFonts w:ascii="Times New Roman" w:hAnsi="Times New Roman" w:cs="Times New Roman"/>
          <w:sz w:val="28"/>
          <w:szCs w:val="28"/>
        </w:rPr>
        <w:t xml:space="preserve"> фиксирует стабильно высокие показатели удовлетворенности населения. Значительной динамики в показателях </w:t>
      </w:r>
      <w:r w:rsidR="00E0497C">
        <w:rPr>
          <w:rFonts w:ascii="Times New Roman" w:hAnsi="Times New Roman" w:cs="Times New Roman"/>
          <w:sz w:val="28"/>
          <w:szCs w:val="28"/>
        </w:rPr>
        <w:t xml:space="preserve">в </w:t>
      </w:r>
      <w:r w:rsidRPr="00570D20">
        <w:rPr>
          <w:rFonts w:ascii="Times New Roman" w:hAnsi="Times New Roman" w:cs="Times New Roman"/>
          <w:sz w:val="28"/>
          <w:szCs w:val="28"/>
        </w:rPr>
        <w:t>2019 г</w:t>
      </w:r>
      <w:r w:rsidR="00E0497C">
        <w:rPr>
          <w:rFonts w:ascii="Times New Roman" w:hAnsi="Times New Roman" w:cs="Times New Roman"/>
          <w:sz w:val="28"/>
          <w:szCs w:val="28"/>
        </w:rPr>
        <w:t>оду</w:t>
      </w:r>
      <w:r w:rsidRPr="00570D20">
        <w:rPr>
          <w:rFonts w:ascii="Times New Roman" w:hAnsi="Times New Roman" w:cs="Times New Roman"/>
          <w:sz w:val="28"/>
          <w:szCs w:val="28"/>
        </w:rPr>
        <w:t xml:space="preserve"> по сравнению с 2018, 2017 и 2016 годами не выявлено. </w:t>
      </w:r>
    </w:p>
    <w:p w14:paraId="34312FFB" w14:textId="55061FA0" w:rsidR="00570D20" w:rsidRDefault="00570D20" w:rsidP="00570D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</w:t>
      </w:r>
      <w:r w:rsidR="00DA7C84">
        <w:rPr>
          <w:rFonts w:ascii="Times New Roman" w:hAnsi="Times New Roman" w:cs="Times New Roman"/>
          <w:sz w:val="28"/>
          <w:szCs w:val="28"/>
        </w:rPr>
        <w:t>уровня удовлетворенности газоснабжением</w:t>
      </w:r>
      <w:r w:rsidRPr="00570D20">
        <w:rPr>
          <w:rFonts w:ascii="Times New Roman" w:hAnsi="Times New Roman" w:cs="Times New Roman"/>
          <w:sz w:val="28"/>
          <w:szCs w:val="28"/>
        </w:rPr>
        <w:t xml:space="preserve"> представлена в Диаграмме 3.6. и </w:t>
      </w:r>
      <w:r w:rsidR="00DA7C84">
        <w:rPr>
          <w:rFonts w:ascii="Times New Roman" w:hAnsi="Times New Roman" w:cs="Times New Roman"/>
          <w:sz w:val="28"/>
          <w:szCs w:val="28"/>
        </w:rPr>
        <w:t>Таблице</w:t>
      </w:r>
      <w:r w:rsidRPr="00570D20">
        <w:rPr>
          <w:rFonts w:ascii="Times New Roman" w:hAnsi="Times New Roman" w:cs="Times New Roman"/>
          <w:sz w:val="28"/>
          <w:szCs w:val="28"/>
        </w:rPr>
        <w:t xml:space="preserve"> 3.7. </w:t>
      </w:r>
    </w:p>
    <w:p w14:paraId="4CE9E000" w14:textId="77777777" w:rsidR="00AE0916" w:rsidRDefault="00AE0916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6F4496" w14:textId="7E0CD239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3.6. </w:t>
      </w:r>
    </w:p>
    <w:p w14:paraId="521193F8" w14:textId="4D276A7F" w:rsidR="00570D20" w:rsidRPr="00570D20" w:rsidRDefault="00570D20" w:rsidP="00A5284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услугами газоснабжения в городских округах и муниципальных районах Самарской области в 2019 году </w:t>
      </w:r>
    </w:p>
    <w:p w14:paraId="07667354" w14:textId="77777777" w:rsidR="00570D20" w:rsidRPr="00570D20" w:rsidRDefault="00570D20" w:rsidP="00570D2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>(% от числа опрошенных)</w:t>
      </w:r>
    </w:p>
    <w:p w14:paraId="00631604" w14:textId="13705385" w:rsidR="00570D20" w:rsidRPr="00570D20" w:rsidRDefault="00A42595" w:rsidP="00570D2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5D0C94" wp14:editId="22B7B3EE">
            <wp:extent cx="5324475" cy="651859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02" cy="653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DB686" w14:textId="77777777" w:rsidR="00E0497C" w:rsidRDefault="00E0497C" w:rsidP="00570D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2D650E" w14:textId="5FEF97C1" w:rsidR="00E0497C" w:rsidRDefault="00E0497C" w:rsidP="00570D2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Как видно из диаграммы, у</w:t>
      </w:r>
      <w:r w:rsidRPr="00E0497C">
        <w:rPr>
          <w:rFonts w:ascii="Times New Roman" w:hAnsi="Times New Roman" w:cs="Times New Roman"/>
          <w:bCs/>
          <w:sz w:val="28"/>
          <w:szCs w:val="28"/>
        </w:rPr>
        <w:t xml:space="preserve">довлетворенность населения Самарской области качеством услуг газоснабжения имеет достаточно высокий показатель. </w:t>
      </w:r>
      <w:r w:rsidRPr="00570D20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570D20">
        <w:rPr>
          <w:rFonts w:ascii="Times New Roman" w:hAnsi="Times New Roman" w:cs="Times New Roman"/>
          <w:bCs/>
          <w:sz w:val="28"/>
          <w:szCs w:val="28"/>
        </w:rPr>
        <w:t xml:space="preserve">по Самарской области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он составил </w:t>
      </w:r>
      <w:r w:rsidRPr="00570D20">
        <w:rPr>
          <w:rFonts w:ascii="Times New Roman" w:hAnsi="Times New Roman" w:cs="Times New Roman"/>
          <w:b/>
          <w:sz w:val="28"/>
          <w:szCs w:val="28"/>
        </w:rPr>
        <w:t>89,2%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3B60C89" w14:textId="475DE552" w:rsidR="00570D20" w:rsidRDefault="00E0497C" w:rsidP="00E0497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497C">
        <w:rPr>
          <w:rFonts w:ascii="Times New Roman" w:hAnsi="Times New Roman" w:cs="Times New Roman"/>
          <w:bCs/>
          <w:sz w:val="28"/>
          <w:szCs w:val="28"/>
        </w:rPr>
        <w:t xml:space="preserve">Однако особым образом выделяется </w:t>
      </w:r>
      <w:proofErr w:type="spellStart"/>
      <w:r w:rsidRPr="00E0497C">
        <w:rPr>
          <w:rFonts w:ascii="Times New Roman" w:hAnsi="Times New Roman" w:cs="Times New Roman"/>
          <w:bCs/>
          <w:sz w:val="28"/>
          <w:szCs w:val="28"/>
        </w:rPr>
        <w:t>г.о</w:t>
      </w:r>
      <w:proofErr w:type="spellEnd"/>
      <w:r w:rsidRPr="00E0497C">
        <w:rPr>
          <w:rFonts w:ascii="Times New Roman" w:hAnsi="Times New Roman" w:cs="Times New Roman"/>
          <w:bCs/>
          <w:sz w:val="28"/>
          <w:szCs w:val="28"/>
        </w:rPr>
        <w:t xml:space="preserve">. Тольятти с самым низким значением данного показателя в 50% и 2 муниципальных района – </w:t>
      </w:r>
      <w:proofErr w:type="spellStart"/>
      <w:r w:rsidRPr="00E0497C">
        <w:rPr>
          <w:rFonts w:ascii="Times New Roman" w:hAnsi="Times New Roman" w:cs="Times New Roman"/>
          <w:bCs/>
          <w:sz w:val="28"/>
          <w:szCs w:val="28"/>
        </w:rPr>
        <w:t>м.р</w:t>
      </w:r>
      <w:proofErr w:type="spellEnd"/>
      <w:r w:rsidRPr="00E0497C">
        <w:rPr>
          <w:rFonts w:ascii="Times New Roman" w:hAnsi="Times New Roman" w:cs="Times New Roman"/>
          <w:bCs/>
          <w:sz w:val="28"/>
          <w:szCs w:val="28"/>
        </w:rPr>
        <w:t xml:space="preserve">. Волжский (72,4%) и </w:t>
      </w:r>
      <w:proofErr w:type="spellStart"/>
      <w:r w:rsidRPr="00E0497C">
        <w:rPr>
          <w:rFonts w:ascii="Times New Roman" w:hAnsi="Times New Roman" w:cs="Times New Roman"/>
          <w:bCs/>
          <w:sz w:val="28"/>
          <w:szCs w:val="28"/>
        </w:rPr>
        <w:t>м.р</w:t>
      </w:r>
      <w:proofErr w:type="spellEnd"/>
      <w:r w:rsidRPr="00E0497C">
        <w:rPr>
          <w:rFonts w:ascii="Times New Roman" w:hAnsi="Times New Roman" w:cs="Times New Roman"/>
          <w:bCs/>
          <w:sz w:val="28"/>
          <w:szCs w:val="28"/>
        </w:rPr>
        <w:t>. Шигонский (75,1%)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4FD4DC1" w14:textId="5BDE7488" w:rsidR="00F75694" w:rsidRPr="00FD2EB7" w:rsidRDefault="00F75694" w:rsidP="00F756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694">
        <w:rPr>
          <w:rFonts w:ascii="Times New Roman" w:hAnsi="Times New Roman" w:cs="Times New Roman"/>
          <w:sz w:val="28"/>
          <w:szCs w:val="28"/>
        </w:rPr>
        <w:t>Сравнительный анализ колебаний показателя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F75694">
        <w:rPr>
          <w:rFonts w:ascii="Times New Roman" w:hAnsi="Times New Roman" w:cs="Times New Roman"/>
          <w:sz w:val="28"/>
          <w:szCs w:val="28"/>
        </w:rPr>
        <w:t>довлетворенност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5694">
        <w:rPr>
          <w:rFonts w:ascii="Times New Roman" w:hAnsi="Times New Roman" w:cs="Times New Roman"/>
          <w:sz w:val="28"/>
          <w:szCs w:val="28"/>
        </w:rPr>
        <w:t xml:space="preserve"> качеством услуг газоснабжения за 2019 и 2018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75694">
        <w:rPr>
          <w:rFonts w:ascii="Times New Roman" w:hAnsi="Times New Roman" w:cs="Times New Roman"/>
          <w:sz w:val="28"/>
          <w:szCs w:val="28"/>
        </w:rPr>
        <w:t xml:space="preserve">г. не выявил принципиальных изменений. Можно отметить некоторый рост показателя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75694">
        <w:rPr>
          <w:rFonts w:ascii="Times New Roman" w:hAnsi="Times New Roman" w:cs="Times New Roman"/>
          <w:sz w:val="28"/>
          <w:szCs w:val="28"/>
        </w:rPr>
        <w:t>Ставропольск</w:t>
      </w:r>
      <w:r>
        <w:rPr>
          <w:rFonts w:ascii="Times New Roman" w:hAnsi="Times New Roman" w:cs="Times New Roman"/>
          <w:sz w:val="28"/>
          <w:szCs w:val="28"/>
        </w:rPr>
        <w:t>ом районе</w:t>
      </w:r>
      <w:r w:rsidRPr="00F75694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F75694">
        <w:rPr>
          <w:rFonts w:ascii="Times New Roman" w:hAnsi="Times New Roman" w:cs="Times New Roman"/>
          <w:b/>
          <w:bCs/>
          <w:sz w:val="28"/>
          <w:szCs w:val="28"/>
        </w:rPr>
        <w:t>6,8</w:t>
      </w:r>
      <w:r w:rsidRPr="00F75694">
        <w:rPr>
          <w:rFonts w:ascii="Times New Roman" w:hAnsi="Times New Roman" w:cs="Times New Roman"/>
          <w:sz w:val="28"/>
          <w:szCs w:val="28"/>
        </w:rPr>
        <w:t xml:space="preserve">% (2019 г. – 87,9%, 2018 г. – 81,1%) и Отрадном – на </w:t>
      </w:r>
      <w:r w:rsidRPr="00F75694">
        <w:rPr>
          <w:rFonts w:ascii="Times New Roman" w:hAnsi="Times New Roman" w:cs="Times New Roman"/>
          <w:b/>
          <w:bCs/>
          <w:sz w:val="28"/>
          <w:szCs w:val="28"/>
        </w:rPr>
        <w:t>6,5</w:t>
      </w:r>
      <w:r w:rsidRPr="00F75694">
        <w:rPr>
          <w:rFonts w:ascii="Times New Roman" w:hAnsi="Times New Roman" w:cs="Times New Roman"/>
          <w:sz w:val="28"/>
          <w:szCs w:val="28"/>
        </w:rPr>
        <w:t xml:space="preserve">% (2019 г. – 99,2%, 2018 г. – 92,7%).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75694">
        <w:rPr>
          <w:rFonts w:ascii="Times New Roman" w:hAnsi="Times New Roman" w:cs="Times New Roman"/>
          <w:sz w:val="28"/>
          <w:szCs w:val="28"/>
        </w:rPr>
        <w:t>егативная тенденция снижения данного показателя характерна только для Волжск</w:t>
      </w:r>
      <w:r>
        <w:rPr>
          <w:rFonts w:ascii="Times New Roman" w:hAnsi="Times New Roman" w:cs="Times New Roman"/>
          <w:sz w:val="28"/>
          <w:szCs w:val="28"/>
        </w:rPr>
        <w:t>ого района</w:t>
      </w:r>
      <w:r w:rsidRPr="00F75694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F75694">
        <w:rPr>
          <w:rFonts w:ascii="Times New Roman" w:hAnsi="Times New Roman" w:cs="Times New Roman"/>
          <w:b/>
          <w:bCs/>
          <w:sz w:val="28"/>
          <w:szCs w:val="28"/>
        </w:rPr>
        <w:t>20,3</w:t>
      </w:r>
      <w:r w:rsidRPr="00F75694">
        <w:rPr>
          <w:rFonts w:ascii="Times New Roman" w:hAnsi="Times New Roman" w:cs="Times New Roman"/>
          <w:sz w:val="28"/>
          <w:szCs w:val="28"/>
        </w:rPr>
        <w:t>% (2019 г. – 72,4%, 2018 г. – 92,7%).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9EE999" w14:textId="4974C527" w:rsidR="00507D73" w:rsidRPr="00812878" w:rsidRDefault="00507D73" w:rsidP="00507D73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 w:rsidR="00591B77">
        <w:rPr>
          <w:rFonts w:ascii="Times New Roman" w:hAnsi="Times New Roman" w:cs="Times New Roman"/>
          <w:b/>
          <w:sz w:val="28"/>
          <w:szCs w:val="28"/>
        </w:rPr>
        <w:t>7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0748586" w14:textId="763C9C42" w:rsidR="00507D73" w:rsidRPr="00770160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="00591B77" w:rsidRPr="00570D20">
        <w:rPr>
          <w:rFonts w:ascii="Times New Roman" w:hAnsi="Times New Roman" w:cs="Times New Roman"/>
          <w:b/>
          <w:sz w:val="28"/>
          <w:szCs w:val="28"/>
        </w:rPr>
        <w:t>услугами газоснабжения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2019 году</w:t>
      </w:r>
    </w:p>
    <w:p w14:paraId="51333195" w14:textId="1D1501B4" w:rsidR="00507D73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5D7CFC35" w14:textId="77777777" w:rsidR="003264F3" w:rsidRDefault="003264F3" w:rsidP="00326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552"/>
        <w:gridCol w:w="850"/>
      </w:tblGrid>
      <w:tr w:rsidR="003264F3" w:rsidRPr="00370EE0" w14:paraId="56414F8C" w14:textId="77777777" w:rsidTr="00126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1EE46EEC" w14:textId="77777777" w:rsidR="003264F3" w:rsidRPr="008E4ADF" w:rsidRDefault="003264F3" w:rsidP="0012624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3C801C44" w14:textId="77777777" w:rsidR="003264F3" w:rsidRPr="008E4ADF" w:rsidRDefault="003264F3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19C92FF3" w14:textId="77777777" w:rsidR="003264F3" w:rsidRPr="008E4ADF" w:rsidRDefault="003264F3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EF1C6C" w:rsidRPr="00370EE0" w14:paraId="338F0F5D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229598A2" w14:textId="15349114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00D5278" w14:textId="1CAE5627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A21BAB4" w14:textId="21AB5687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B0487EB" w14:textId="45232BC5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90,7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7DF3E60" w14:textId="1B0A5CCB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A68DA64" w14:textId="77969B54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EF1C6C" w:rsidRPr="00370EE0" w14:paraId="5691F68D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24D1EE1" w14:textId="672BDE3F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3A66B24" w14:textId="18FA0D0D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2690FE9" w14:textId="77777777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3940A3A" w14:textId="77777777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41592FD5" w14:textId="3ACDE3C7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58CD347" w14:textId="07A81B45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EF1C6C" w:rsidRPr="00370EE0" w14:paraId="7D92C122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8AC5C0F" w14:textId="5A2932DC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7548750" w14:textId="79910A4B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0D7D611" w14:textId="0D412AF2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33C0106" w14:textId="18192CF4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0001B84" w14:textId="7AA54ABC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F2C9D13" w14:textId="3230F6AC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97,6</w:t>
            </w:r>
          </w:p>
        </w:tc>
      </w:tr>
      <w:tr w:rsidR="00EF1C6C" w:rsidRPr="00370EE0" w14:paraId="5DA28C84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2083063" w14:textId="4C44E06C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F350356" w14:textId="09626EC6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FCDA4A6" w14:textId="74285CE9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F32842C" w14:textId="4B81581F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200535DF" w14:textId="40E4D688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2F07419" w14:textId="2606F50D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98,1</w:t>
            </w:r>
          </w:p>
        </w:tc>
      </w:tr>
      <w:tr w:rsidR="00EF1C6C" w:rsidRPr="00370EE0" w14:paraId="6BAA60B7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FF58EF4" w14:textId="0AC5640A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A79FFCE" w14:textId="519B841C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5576185" w14:textId="5EC478A0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445036F" w14:textId="32547675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26A1842E" w14:textId="73F3BECC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D589DCC" w14:textId="68EB9876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98,7</w:t>
            </w:r>
          </w:p>
        </w:tc>
      </w:tr>
      <w:tr w:rsidR="00EF1C6C" w:rsidRPr="00370EE0" w14:paraId="77816F38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24D42DF" w14:textId="56281404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90B1830" w14:textId="5A94C23B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69ABC599" w14:textId="510DD4ED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DC87F75" w14:textId="1AAE5F2B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0FCE9588" w14:textId="3144C68D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34B36C9" w14:textId="3681E757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98,7</w:t>
            </w:r>
          </w:p>
        </w:tc>
      </w:tr>
      <w:tr w:rsidR="00EF1C6C" w:rsidRPr="00370EE0" w14:paraId="065D596A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B94AC03" w14:textId="17EC370A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197B273" w14:textId="5C0839CC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3A5CAEE" w14:textId="7C25DFA7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A66EE8B" w14:textId="5401F69D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69DA1B6B" w14:textId="3094BF76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F5AB84D" w14:textId="5581D6F3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99,0</w:t>
            </w:r>
          </w:p>
        </w:tc>
      </w:tr>
      <w:tr w:rsidR="00EF1C6C" w:rsidRPr="00370EE0" w14:paraId="0C79DFC1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463BD94D" w14:textId="429E25AB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10C35BE" w14:textId="4817F3CD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C767A89" w14:textId="72D303F8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847C2AB" w14:textId="244C2B0B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94,6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4040ACF" w14:textId="7120143F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A1FAE98" w14:textId="76B5AB45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99,2</w:t>
            </w:r>
          </w:p>
        </w:tc>
      </w:tr>
      <w:tr w:rsidR="00EF1C6C" w:rsidRPr="00370EE0" w14:paraId="6AE6CDB7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A899D1F" w14:textId="59F0E1C7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D3E26">
              <w:rPr>
                <w:rFonts w:ascii="Times New Roman" w:hAnsi="Times New Roman" w:cs="Times New Roman"/>
                <w:bCs w:val="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C5D75F8" w14:textId="09127520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E8D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38837E6A" w14:textId="7D12AEF9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79581C0" w14:textId="50CF7CFE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94,9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2D9F630A" w14:textId="5507DF2D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6A74AA0" w14:textId="1BEC5865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1C6C" w:rsidRPr="00370EE0" w14:paraId="1653B733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36ECD68" w14:textId="7F116435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CCAE639" w14:textId="1EECD76E" w:rsidR="00EF1C6C" w:rsidRPr="00370EE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EEEF192" w14:textId="5F2353E1" w:rsidR="00EF1C6C" w:rsidRPr="00EF1C6C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FB65836" w14:textId="6955D98B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5162F837" w14:textId="4DB010D1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CD945B2" w14:textId="2A099BF0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477FF83E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24A7EAD5" w14:textId="468AF959" w:rsidR="00EF1C6C" w:rsidRPr="008D3E26" w:rsidRDefault="00EF1C6C" w:rsidP="00EF1C6C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8E8B5E9" w14:textId="593E4FDF" w:rsidR="00EF1C6C" w:rsidRPr="00370EE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2977EE3" w14:textId="54044B9B" w:rsidR="00EF1C6C" w:rsidRPr="00EF1C6C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8EBC31A" w14:textId="43D56C8C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47A88101" w14:textId="7325E590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2669E4EC" w14:textId="7681F8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69B7374D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3633971" w14:textId="1D135EDB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09F7280" w14:textId="5C8CB54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FF87928" w14:textId="390FE4AE" w:rsidR="00EF1C6C" w:rsidRPr="00EF1C6C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A4CD982" w14:textId="31C4B7D6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141323B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D30F1C0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74FB06CB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4D17C09" w14:textId="7E52310D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39030CC" w14:textId="0B2AA6EB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DACDF8C" w14:textId="5FB0328D" w:rsidR="00EF1C6C" w:rsidRPr="00EF1C6C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C08C4BD" w14:textId="05903566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96,0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770806B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1FB6915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5B583B83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5D40947A" w14:textId="69F224AF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18CFA8B" w14:textId="0E8D9DF9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68746163" w14:textId="2EA44D3D" w:rsidR="00EF1C6C" w:rsidRPr="00EF1C6C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3C90A53" w14:textId="7033DB20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29DF98D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17B8989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242AF1C0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2EFFC43" w14:textId="77777777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BAD70DB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37CF4538" w14:textId="691A1974" w:rsidR="00EF1C6C" w:rsidRPr="00EF1C6C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59F5002" w14:textId="294F75D9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BCD2E52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976F893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4F46F4EC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E891E21" w14:textId="06218FDC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D55A77E" w14:textId="03A25849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A073589" w14:textId="6F4C7342" w:rsidR="00EF1C6C" w:rsidRPr="00EF1C6C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19D9B6A" w14:textId="62EE98BF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466018C2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FA2B000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2928AAE0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02EE490" w14:textId="77777777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203588E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65691D52" w14:textId="53A84F5D" w:rsidR="00EF1C6C" w:rsidRPr="00EF1C6C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C96B58C" w14:textId="7AF9744E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CBF7EC6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96F2D46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1F0DCA97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E38365F" w14:textId="77777777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D8ADC22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32C0DD8" w14:textId="787759E0" w:rsidR="00EF1C6C" w:rsidRPr="00EF1C6C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C1BFD4B" w14:textId="15BFE562" w:rsidR="00EF1C6C" w:rsidRPr="00226050" w:rsidRDefault="00EF1C6C" w:rsidP="00EF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38D120AE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9DF8568" w14:textId="77777777" w:rsidR="00EF1C6C" w:rsidRPr="00370EE0" w:rsidRDefault="00EF1C6C" w:rsidP="00EF1C6C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C6C" w:rsidRPr="00370EE0" w14:paraId="7AB4E13C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F21B43B" w14:textId="77777777" w:rsidR="00EF1C6C" w:rsidRPr="008D3E26" w:rsidRDefault="00EF1C6C" w:rsidP="00EF1C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B0C302B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DA0E1D3" w14:textId="2F6F6059" w:rsidR="00EF1C6C" w:rsidRPr="00EF1C6C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0042D66" w14:textId="5ED00A40" w:rsidR="00EF1C6C" w:rsidRPr="00226050" w:rsidRDefault="00EF1C6C" w:rsidP="00EF1C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60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B4E8269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DEDE69E" w14:textId="77777777" w:rsidR="00EF1C6C" w:rsidRPr="00370EE0" w:rsidRDefault="00EF1C6C" w:rsidP="00EF1C6C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A36D25" w14:textId="6A5B852A" w:rsidR="00507D73" w:rsidRDefault="00507D73" w:rsidP="00570D2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8FFAE3" w14:textId="77777777" w:rsidR="003C58CC" w:rsidRDefault="00E0497C" w:rsidP="00570D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lastRenderedPageBreak/>
        <w:t xml:space="preserve">Аналогичным образом измерялся уровень удовлетворенности качеством услуг </w:t>
      </w:r>
      <w:r w:rsidRPr="00570D20">
        <w:rPr>
          <w:rFonts w:ascii="Times New Roman" w:hAnsi="Times New Roman" w:cs="Times New Roman"/>
          <w:b/>
          <w:bCs/>
          <w:sz w:val="28"/>
          <w:szCs w:val="28"/>
        </w:rPr>
        <w:t>электроснабжения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70D20">
        <w:rPr>
          <w:rFonts w:ascii="Times New Roman" w:hAnsi="Times New Roman" w:cs="Times New Roman"/>
          <w:sz w:val="28"/>
          <w:szCs w:val="28"/>
        </w:rPr>
        <w:t xml:space="preserve">посредством вопроса: «Насколько Вы в целом Вы удовлетворены услугами </w:t>
      </w:r>
      <w:r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570D20">
        <w:rPr>
          <w:rFonts w:ascii="Times New Roman" w:hAnsi="Times New Roman" w:cs="Times New Roman"/>
          <w:sz w:val="28"/>
          <w:szCs w:val="28"/>
        </w:rPr>
        <w:t>, если не оценивать стоимость тарифов?»</w:t>
      </w:r>
      <w:r w:rsidR="003C58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109B7C" w14:textId="4DB56ECB" w:rsidR="006C342B" w:rsidRPr="00E0497C" w:rsidRDefault="003C58CC" w:rsidP="00570D2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20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570D20">
        <w:rPr>
          <w:rFonts w:ascii="Times New Roman" w:hAnsi="Times New Roman" w:cs="Times New Roman"/>
          <w:bCs/>
          <w:sz w:val="28"/>
          <w:szCs w:val="28"/>
        </w:rPr>
        <w:t xml:space="preserve">по Самарской области </w:t>
      </w:r>
      <w:r w:rsidRPr="00570D20">
        <w:rPr>
          <w:rFonts w:ascii="Times New Roman" w:hAnsi="Times New Roman" w:cs="Times New Roman"/>
          <w:b/>
          <w:sz w:val="28"/>
          <w:szCs w:val="28"/>
        </w:rPr>
        <w:t>96,5%</w:t>
      </w:r>
      <w:r w:rsidRPr="00570D20">
        <w:rPr>
          <w:rFonts w:ascii="Times New Roman" w:hAnsi="Times New Roman" w:cs="Times New Roman"/>
          <w:bCs/>
          <w:sz w:val="28"/>
          <w:szCs w:val="28"/>
        </w:rPr>
        <w:t xml:space="preserve"> опрошенных удовлетворены качеством электроснабжения.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D20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</w:t>
      </w:r>
      <w:r>
        <w:rPr>
          <w:rFonts w:ascii="Times New Roman" w:hAnsi="Times New Roman" w:cs="Times New Roman"/>
          <w:sz w:val="28"/>
          <w:szCs w:val="28"/>
        </w:rPr>
        <w:t>уровня удовлетворенности электроснабжением</w:t>
      </w:r>
      <w:r w:rsidRPr="00570D20">
        <w:rPr>
          <w:rFonts w:ascii="Times New Roman" w:hAnsi="Times New Roman" w:cs="Times New Roman"/>
          <w:sz w:val="28"/>
          <w:szCs w:val="28"/>
        </w:rPr>
        <w:t xml:space="preserve"> представлена в Диаграмме 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70D20">
        <w:rPr>
          <w:rFonts w:ascii="Times New Roman" w:hAnsi="Times New Roman" w:cs="Times New Roman"/>
          <w:sz w:val="28"/>
          <w:szCs w:val="28"/>
        </w:rPr>
        <w:t xml:space="preserve">. и </w:t>
      </w:r>
      <w:r>
        <w:rPr>
          <w:rFonts w:ascii="Times New Roman" w:hAnsi="Times New Roman" w:cs="Times New Roman"/>
          <w:sz w:val="28"/>
          <w:szCs w:val="28"/>
        </w:rPr>
        <w:t>Таблице</w:t>
      </w:r>
      <w:r w:rsidRPr="00570D20">
        <w:rPr>
          <w:rFonts w:ascii="Times New Roman" w:hAnsi="Times New Roman" w:cs="Times New Roman"/>
          <w:sz w:val="28"/>
          <w:szCs w:val="28"/>
        </w:rPr>
        <w:t> 3.</w:t>
      </w:r>
      <w:r w:rsidR="000C03B3">
        <w:rPr>
          <w:rFonts w:ascii="Times New Roman" w:hAnsi="Times New Roman" w:cs="Times New Roman"/>
          <w:sz w:val="28"/>
          <w:szCs w:val="28"/>
        </w:rPr>
        <w:t>8</w:t>
      </w:r>
      <w:r w:rsidRPr="00570D20">
        <w:rPr>
          <w:rFonts w:ascii="Times New Roman" w:hAnsi="Times New Roman" w:cs="Times New Roman"/>
          <w:sz w:val="28"/>
          <w:szCs w:val="28"/>
        </w:rPr>
        <w:t>.</w:t>
      </w:r>
    </w:p>
    <w:p w14:paraId="4384340D" w14:textId="77777777" w:rsidR="00AE0916" w:rsidRDefault="00AE0916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F0D9CCF" w14:textId="032BD482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3.7. </w:t>
      </w:r>
    </w:p>
    <w:p w14:paraId="4C093108" w14:textId="74C2FB18" w:rsidR="00570D20" w:rsidRPr="00570D20" w:rsidRDefault="00570D20" w:rsidP="00A5284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2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услугами электроснабжения в городских округах и муниципальных районах Самарской области в 2019 году </w:t>
      </w:r>
    </w:p>
    <w:p w14:paraId="17AAE67C" w14:textId="10A712C6" w:rsidR="00570D20" w:rsidRPr="00570D20" w:rsidRDefault="003C58CC" w:rsidP="00570D2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812878">
        <w:rPr>
          <w:rFonts w:ascii="Times New Roman" w:hAnsi="Times New Roman" w:cs="Times New Roman"/>
          <w:b/>
          <w:sz w:val="28"/>
          <w:szCs w:val="28"/>
        </w:rPr>
        <w:t>в % от числа опрошенных в каждом МО</w:t>
      </w:r>
      <w:r w:rsidR="00570D20" w:rsidRPr="00570D20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1258F014" w14:textId="342CEC82" w:rsidR="00570D20" w:rsidRDefault="00CC1591" w:rsidP="00570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C7308A" wp14:editId="4C1B62C6">
            <wp:extent cx="5652664" cy="691515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17" cy="694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B8DCF" w14:textId="351E0CDA" w:rsidR="00382F77" w:rsidRDefault="00382F77">
      <w:p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008E43C2" w14:textId="5EBECF07" w:rsidR="007413F9" w:rsidRDefault="007413F9" w:rsidP="007413F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3F9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колебаний данного показателя за 2019 и 2018 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413F9">
        <w:rPr>
          <w:rFonts w:ascii="Times New Roman" w:hAnsi="Times New Roman" w:cs="Times New Roman"/>
          <w:sz w:val="28"/>
          <w:szCs w:val="28"/>
        </w:rPr>
        <w:t>. в целом не выявил принципиальных изменений. Однако можно отметить некоторый рост показателя удовлетворенностью качеством услуг электроснабжения в Ставропольск</w:t>
      </w:r>
      <w:r>
        <w:rPr>
          <w:rFonts w:ascii="Times New Roman" w:hAnsi="Times New Roman" w:cs="Times New Roman"/>
          <w:sz w:val="28"/>
          <w:szCs w:val="28"/>
        </w:rPr>
        <w:t>ом районе</w:t>
      </w:r>
      <w:r w:rsidRPr="007413F9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7413F9">
        <w:rPr>
          <w:rFonts w:ascii="Times New Roman" w:hAnsi="Times New Roman" w:cs="Times New Roman"/>
          <w:b/>
          <w:bCs/>
          <w:sz w:val="28"/>
          <w:szCs w:val="28"/>
        </w:rPr>
        <w:t>7,9</w:t>
      </w:r>
      <w:r w:rsidRPr="007413F9">
        <w:rPr>
          <w:rFonts w:ascii="Times New Roman" w:hAnsi="Times New Roman" w:cs="Times New Roman"/>
          <w:sz w:val="28"/>
          <w:szCs w:val="28"/>
        </w:rPr>
        <w:t xml:space="preserve">% (2019 г. – 92,4%, 2018 г. – 84,5%).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413F9">
        <w:rPr>
          <w:rFonts w:ascii="Times New Roman" w:hAnsi="Times New Roman" w:cs="Times New Roman"/>
          <w:sz w:val="28"/>
          <w:szCs w:val="28"/>
        </w:rPr>
        <w:t>егативная тенденция снижения данного показателя характерна для Сызранск</w:t>
      </w:r>
      <w:r>
        <w:rPr>
          <w:rFonts w:ascii="Times New Roman" w:hAnsi="Times New Roman" w:cs="Times New Roman"/>
          <w:sz w:val="28"/>
          <w:szCs w:val="28"/>
        </w:rPr>
        <w:t>ого района</w:t>
      </w:r>
      <w:r w:rsidRPr="007413F9">
        <w:rPr>
          <w:rFonts w:ascii="Times New Roman" w:hAnsi="Times New Roman" w:cs="Times New Roman"/>
          <w:sz w:val="28"/>
          <w:szCs w:val="28"/>
        </w:rPr>
        <w:t xml:space="preserve"> – на 30,1% (2019 г. – 67,5%, 2018 г. – 97,6%) и Волжск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413F9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7413F9">
        <w:rPr>
          <w:rFonts w:ascii="Times New Roman" w:hAnsi="Times New Roman" w:cs="Times New Roman"/>
          <w:b/>
          <w:bCs/>
          <w:sz w:val="28"/>
          <w:szCs w:val="28"/>
        </w:rPr>
        <w:t>13,6</w:t>
      </w:r>
      <w:r w:rsidRPr="007413F9">
        <w:rPr>
          <w:rFonts w:ascii="Times New Roman" w:hAnsi="Times New Roman" w:cs="Times New Roman"/>
          <w:sz w:val="28"/>
          <w:szCs w:val="28"/>
        </w:rPr>
        <w:t>% (2019 г. – 80,6%, 2018 г. – 94,2%).</w:t>
      </w:r>
    </w:p>
    <w:p w14:paraId="1B677385" w14:textId="10131426" w:rsidR="00507D73" w:rsidRPr="00812878" w:rsidRDefault="00507D73" w:rsidP="00507D73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12878">
        <w:rPr>
          <w:rFonts w:ascii="Times New Roman" w:hAnsi="Times New Roman" w:cs="Times New Roman"/>
          <w:b/>
          <w:sz w:val="28"/>
          <w:szCs w:val="28"/>
        </w:rPr>
        <w:t>.</w:t>
      </w:r>
      <w:r w:rsidR="007630C3">
        <w:rPr>
          <w:rFonts w:ascii="Times New Roman" w:hAnsi="Times New Roman" w:cs="Times New Roman"/>
          <w:b/>
          <w:sz w:val="28"/>
          <w:szCs w:val="28"/>
        </w:rPr>
        <w:t>8</w:t>
      </w:r>
      <w:r w:rsidRPr="0081287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AC76904" w14:textId="46BD68C1" w:rsidR="00507D73" w:rsidRPr="00770160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t xml:space="preserve">Удовлетворенность </w:t>
      </w:r>
      <w:r w:rsidR="007630C3" w:rsidRPr="00570D20">
        <w:rPr>
          <w:rFonts w:ascii="Times New Roman" w:hAnsi="Times New Roman" w:cs="Times New Roman"/>
          <w:b/>
          <w:sz w:val="28"/>
          <w:szCs w:val="28"/>
        </w:rPr>
        <w:t>услугами электроснабжения</w:t>
      </w:r>
      <w:r w:rsidRPr="00770160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2019 году</w:t>
      </w:r>
    </w:p>
    <w:p w14:paraId="7F14A507" w14:textId="5F5FC7B5" w:rsidR="00507D73" w:rsidRDefault="00507D73" w:rsidP="0050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4C686DAB" w14:textId="77777777" w:rsidR="003264F3" w:rsidRPr="00812878" w:rsidRDefault="003264F3" w:rsidP="00326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552"/>
        <w:gridCol w:w="850"/>
      </w:tblGrid>
      <w:tr w:rsidR="003264F3" w:rsidRPr="00370EE0" w14:paraId="6FC1720D" w14:textId="77777777" w:rsidTr="00126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5D44040C" w14:textId="77777777" w:rsidR="003264F3" w:rsidRPr="008E4ADF" w:rsidRDefault="003264F3" w:rsidP="0012624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155C32C7" w14:textId="77777777" w:rsidR="003264F3" w:rsidRPr="008E4ADF" w:rsidRDefault="003264F3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D14BDC9" w14:textId="77777777" w:rsidR="003264F3" w:rsidRPr="008E4ADF" w:rsidRDefault="003264F3" w:rsidP="0012624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4111DF" w:rsidRPr="00370EE0" w14:paraId="65553AE1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6B41591A" w14:textId="6498DAE6" w:rsidR="004111DF" w:rsidRPr="004F776B" w:rsidRDefault="004111DF" w:rsidP="004111DF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504285D" w14:textId="571290E1" w:rsidR="004111DF" w:rsidRPr="00CF27BC" w:rsidRDefault="004111DF" w:rsidP="0041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67,5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B8D639B" w14:textId="77777777" w:rsidR="004111DF" w:rsidRPr="00226050" w:rsidRDefault="004111DF" w:rsidP="0041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A3319C3" w14:textId="77777777" w:rsidR="004111DF" w:rsidRPr="00226050" w:rsidRDefault="004111DF" w:rsidP="0041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65700942" w14:textId="77777777" w:rsidR="004111DF" w:rsidRPr="00370EE0" w:rsidRDefault="004111DF" w:rsidP="0041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6200464" w14:textId="77777777" w:rsidR="004111DF" w:rsidRPr="00370EE0" w:rsidRDefault="004111DF" w:rsidP="004111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98,4</w:t>
            </w:r>
          </w:p>
        </w:tc>
      </w:tr>
      <w:tr w:rsidR="009B6C0D" w:rsidRPr="00370EE0" w14:paraId="121B25AA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1C0BFAE" w14:textId="4A2306D8" w:rsidR="009B6C0D" w:rsidRPr="004F776B" w:rsidRDefault="009B6C0D" w:rsidP="009B6C0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A8625F1" w14:textId="3CCA779E" w:rsidR="009B6C0D" w:rsidRPr="00CF27BC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80,6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76A5D13" w14:textId="77777777" w:rsidR="009B6C0D" w:rsidRPr="0022605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6818987" w14:textId="77777777" w:rsidR="009B6C0D" w:rsidRPr="0022605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285E1F9" w14:textId="29DE2DAC" w:rsidR="009B6C0D" w:rsidRPr="00370EE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53AF6CF" w14:textId="4B8AF47D" w:rsidR="009B6C0D" w:rsidRPr="00370EE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98,4</w:t>
            </w:r>
          </w:p>
        </w:tc>
      </w:tr>
      <w:tr w:rsidR="009B6C0D" w:rsidRPr="00370EE0" w14:paraId="61E7854B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680A2A8" w14:textId="3E5BB87F" w:rsidR="009B6C0D" w:rsidRPr="004F776B" w:rsidRDefault="009B6C0D" w:rsidP="009B6C0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7FECCDD6" w14:textId="5FC1C0A5" w:rsidR="009B6C0D" w:rsidRPr="00CF27BC" w:rsidRDefault="009B6C0D" w:rsidP="009B6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3AA17D88" w14:textId="77777777" w:rsidR="009B6C0D" w:rsidRPr="00226050" w:rsidRDefault="009B6C0D" w:rsidP="009B6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059AEBC" w14:textId="77777777" w:rsidR="009B6C0D" w:rsidRPr="00226050" w:rsidRDefault="009B6C0D" w:rsidP="009B6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6B914473" w14:textId="0D0109F4" w:rsidR="009B6C0D" w:rsidRPr="00370EE0" w:rsidRDefault="009B6C0D" w:rsidP="009B6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3EFBEE08" w14:textId="7BE79075" w:rsidR="009B6C0D" w:rsidRPr="00370EE0" w:rsidRDefault="009B6C0D" w:rsidP="009B6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98,5</w:t>
            </w:r>
          </w:p>
        </w:tc>
      </w:tr>
      <w:tr w:rsidR="009B6C0D" w:rsidRPr="00370EE0" w14:paraId="41DBCF89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9F166AA" w14:textId="0FF508A2" w:rsidR="009B6C0D" w:rsidRPr="004F776B" w:rsidRDefault="009B6C0D" w:rsidP="009B6C0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CFC4820" w14:textId="4658EE04" w:rsidR="009B6C0D" w:rsidRPr="00CF27BC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92,4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567A83A" w14:textId="77777777" w:rsidR="009B6C0D" w:rsidRPr="0022605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4AD802E" w14:textId="77777777" w:rsidR="009B6C0D" w:rsidRPr="0022605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F1B26A5" w14:textId="0556DD46" w:rsidR="009B6C0D" w:rsidRPr="00370EE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FA68226" w14:textId="707385F7" w:rsidR="009B6C0D" w:rsidRPr="00370EE0" w:rsidRDefault="009B6C0D" w:rsidP="009B6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98,7</w:t>
            </w:r>
          </w:p>
        </w:tc>
      </w:tr>
      <w:tr w:rsidR="00C105DB" w:rsidRPr="00370EE0" w14:paraId="068A78CB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28B58B8B" w14:textId="687476CF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7B725FE" w14:textId="56FEC74D" w:rsidR="00C105DB" w:rsidRPr="00CF27BC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8395A97" w14:textId="668FEA87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B551A1D" w14:textId="3A251802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95,7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4AD79A69" w14:textId="1AE75622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C4B79BF" w14:textId="37E02481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99,2</w:t>
            </w:r>
          </w:p>
        </w:tc>
      </w:tr>
      <w:tr w:rsidR="00C105DB" w:rsidRPr="00370EE0" w14:paraId="59F15C52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948C683" w14:textId="5E1E47D4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7F43CFF" w14:textId="4AB67D7C" w:rsidR="00C105DB" w:rsidRPr="00CF27BC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FD4DF52" w14:textId="3C16CBD6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4884114" w14:textId="519692AE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1A357283" w14:textId="2CE52DA6" w:rsidR="00C105DB" w:rsidRPr="00370EE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F76C1B1" w14:textId="6F150967" w:rsidR="00C105DB" w:rsidRPr="00370EE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99,2</w:t>
            </w:r>
          </w:p>
        </w:tc>
      </w:tr>
      <w:tr w:rsidR="00C105DB" w:rsidRPr="00370EE0" w14:paraId="17D4FACE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B6F9866" w14:textId="55F8E659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3363608" w14:textId="48A9B82D" w:rsidR="00C105DB" w:rsidRPr="00CF27BC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1C3947D" w14:textId="1885F10F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7247977" w14:textId="657D89BD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96,1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4D54C663" w14:textId="151694EE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84B9D0E" w14:textId="1E5C2024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99,5</w:t>
            </w:r>
          </w:p>
        </w:tc>
      </w:tr>
      <w:tr w:rsidR="00C105DB" w:rsidRPr="00370EE0" w14:paraId="0DBBD901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60A666B5" w14:textId="320B7A01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ABF1E98" w14:textId="7D54422A" w:rsidR="00C105DB" w:rsidRPr="00CF27BC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1059C30" w14:textId="1C1A07D5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F45B7A8" w14:textId="2DAB26A2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96,3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00A34FD3" w14:textId="4F49C8F6" w:rsidR="00C105DB" w:rsidRPr="00370EE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439F014" w14:textId="762DE14E" w:rsidR="00C105DB" w:rsidRPr="00370EE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</w:t>
            </w:r>
            <w:r w:rsidR="008E4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105DB" w:rsidRPr="00370EE0" w14:paraId="7B3F13BF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7A80C102" w14:textId="247B423D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F776B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879506B" w14:textId="27A8F71A" w:rsidR="00C105DB" w:rsidRPr="00CF27BC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94,1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10EDD48" w14:textId="19F5EDCB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24BE6C7" w14:textId="0AB04F87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44E12F0B" w14:textId="21890267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DD68F2B" w14:textId="6D1D8BCC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05DB" w:rsidRPr="00370EE0" w14:paraId="7A7FB0EA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DE59041" w14:textId="43FC563A" w:rsidR="00C105DB" w:rsidRPr="004F776B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ADBEFD9" w14:textId="22417398" w:rsidR="00C105DB" w:rsidRPr="00CF27BC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28D1054" w14:textId="28E7AC29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8B83EB6" w14:textId="5AC46A9F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1F4A7794" w14:textId="1E2EE472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6DA29BB" w14:textId="202DF579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0250ADF0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FB2F3E0" w14:textId="43C72CB0" w:rsidR="00C105DB" w:rsidRPr="008D3E26" w:rsidRDefault="00C105DB" w:rsidP="00C105D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F429D62" w14:textId="2DC04295" w:rsidR="00C105DB" w:rsidRPr="00370EE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99C9D9C" w14:textId="3C3B4BC6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8571774" w14:textId="49D6C7FE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302B964E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3320E06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67E0E28D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6C2D74AD" w14:textId="631115B4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6E1FC4D" w14:textId="4B0A3E9E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698CC4C" w14:textId="4FC325AD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EE24D88" w14:textId="0C8945DA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AC55702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FA7EA9F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09472EE8" w14:textId="77777777" w:rsidTr="00C10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96020C0" w14:textId="7395B869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7D5444F" w14:textId="217A8038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BAA6D62" w14:textId="0949742C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433048C" w14:textId="61FA6365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4422E53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9F7FA3A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605DF4BB" w14:textId="77777777" w:rsidTr="00C105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0ADF37BA" w14:textId="48B2B945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0698BF3" w14:textId="51D08CB4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C2AB7A7" w14:textId="5DC4085C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DD45B5B" w14:textId="44819620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6C19C29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C908C2A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70628724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F82A319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1B79E8C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C4A17A2" w14:textId="3A692843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1797339" w14:textId="6F3A559F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0B463597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F829A34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631A45A0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EE77082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FD3EB97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6001DAD1" w14:textId="2BF3B950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2347165" w14:textId="4018F1FA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0EF17FD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F783F1F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5F9FBF02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1EE0244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2D996D7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07C6910" w14:textId="1807DB57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FD742B6" w14:textId="00765214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02706EC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4417E87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16D1988E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E6F91E3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93C62FE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CAE8696" w14:textId="563788F4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E6DF9F0" w14:textId="2B8DE19E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3C1A5709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989CEDB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7783EC00" w14:textId="77777777" w:rsidTr="00126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1D62FC5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0F3442E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F8B413F" w14:textId="7D153BB1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C5308FE" w14:textId="329FF894" w:rsidR="00C105DB" w:rsidRPr="00226050" w:rsidRDefault="00C105DB" w:rsidP="00C1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88CE2D3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FE67784" w14:textId="77777777" w:rsidR="00C105DB" w:rsidRPr="00370EE0" w:rsidRDefault="00C105DB" w:rsidP="00C105DB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5DB" w:rsidRPr="00370EE0" w14:paraId="0561D1BE" w14:textId="77777777" w:rsidTr="001262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B01AF51" w14:textId="77777777" w:rsidR="00C105DB" w:rsidRPr="008D3E26" w:rsidRDefault="00C105DB" w:rsidP="00C10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AAF7EE2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9A37061" w14:textId="3E10023C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E1B0FA1" w14:textId="073281AE" w:rsidR="00C105DB" w:rsidRPr="00226050" w:rsidRDefault="00C105DB" w:rsidP="00C105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F337DE2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571449C" w14:textId="77777777" w:rsidR="00C105DB" w:rsidRPr="00370EE0" w:rsidRDefault="00C105DB" w:rsidP="00C105DB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29A72" w14:textId="77777777" w:rsidR="003264F3" w:rsidRPr="00770160" w:rsidRDefault="003264F3" w:rsidP="003264F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2FFCAA" w14:textId="329FA23B" w:rsidR="00570D20" w:rsidRPr="00570D20" w:rsidRDefault="00570D20" w:rsidP="00570D20">
      <w:pPr>
        <w:ind w:firstLine="709"/>
        <w:jc w:val="both"/>
        <w:rPr>
          <w:rFonts w:ascii="Times New Roman" w:hAnsi="Times New Roman" w:cs="Times New Roman"/>
        </w:rPr>
      </w:pPr>
      <w:r w:rsidRPr="00570D20"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удовлетворенности населения качеством услуг ЖКХ в Самарской области в 2019 г. составил </w:t>
      </w:r>
      <w:r w:rsidRPr="00570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90,6% </w:t>
      </w:r>
      <w:r w:rsidRPr="00570D20">
        <w:rPr>
          <w:rFonts w:ascii="Times New Roman" w:hAnsi="Times New Roman" w:cs="Times New Roman"/>
          <w:color w:val="000000"/>
          <w:sz w:val="28"/>
          <w:szCs w:val="28"/>
        </w:rPr>
        <w:t xml:space="preserve">и является стабильно высоким. </w:t>
      </w:r>
    </w:p>
    <w:p w14:paraId="38FCE9F0" w14:textId="77777777" w:rsidR="00570D20" w:rsidRPr="00570D20" w:rsidRDefault="00570D20" w:rsidP="00570D2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b/>
          <w:color w:val="FF0000"/>
          <w:sz w:val="28"/>
          <w:szCs w:val="28"/>
        </w:rPr>
        <w:br w:type="page"/>
      </w:r>
    </w:p>
    <w:p w14:paraId="59A77068" w14:textId="464181D1" w:rsidR="00570D20" w:rsidRPr="00570D20" w:rsidRDefault="00570D20" w:rsidP="00570D20">
      <w:pPr>
        <w:keepNext/>
        <w:keepLines/>
        <w:spacing w:before="2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70D2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740FB2E" wp14:editId="32F0E10A">
                <wp:simplePos x="0" y="0"/>
                <wp:positionH relativeFrom="column">
                  <wp:posOffset>1367790</wp:posOffset>
                </wp:positionH>
                <wp:positionV relativeFrom="paragraph">
                  <wp:posOffset>-1101090</wp:posOffset>
                </wp:positionV>
                <wp:extent cx="4800600" cy="88773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C408" w14:textId="6A7FADAD" w:rsidR="008538E2" w:rsidRPr="009E44D3" w:rsidRDefault="008538E2" w:rsidP="00570D20">
                            <w:pPr>
                              <w:pStyle w:val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FB2E" id="_x0000_s1034" type="#_x0000_t202" style="position:absolute;left:0;text-align:left;margin-left:107.7pt;margin-top:-86.7pt;width:378pt;height:69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" filled="f" stroked="f">
                <v:textbox>
                  <w:txbxContent>
                    <w:p w14:paraId="65DEC408" w14:textId="6A7FADAD" w:rsidR="008538E2" w:rsidRPr="009E44D3" w:rsidRDefault="008538E2" w:rsidP="00570D20">
                      <w:pPr>
                        <w:pStyle w:val="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  <w:t>ПРИЛОЖЕНИЕ</w:t>
                      </w:r>
                    </w:p>
                  </w:txbxContent>
                </v:textbox>
              </v:shape>
            </w:pict>
          </mc:Fallback>
        </mc:AlternateContent>
      </w:r>
      <w:r w:rsidRPr="00570D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Данные о значении показателей удовлетворенности населения деятельностью органов местного самоуправления городских округов и муниципальных районов Самарской области в соответствии с Указом 607 и Постановлением 1317 по каждому показателю в каждом муниципальном образовании (городском округе и муниципальном районе)</w:t>
      </w:r>
    </w:p>
    <w:p w14:paraId="079025EB" w14:textId="77777777" w:rsidR="00570D20" w:rsidRPr="00570D20" w:rsidRDefault="00570D20" w:rsidP="00570D20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00B5D92" w14:textId="59B261D2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8C4FCB9" w14:textId="77777777" w:rsidR="00493AD7" w:rsidRDefault="00570D20" w:rsidP="00493AD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показатели удовлетворенности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DC962BD" w14:textId="51331AB8" w:rsidR="00570D20" w:rsidRPr="00570D20" w:rsidRDefault="00570D20" w:rsidP="00493AD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(% от числа опрошенных)</w:t>
      </w:r>
    </w:p>
    <w:tbl>
      <w:tblPr>
        <w:tblW w:w="5000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029"/>
        <w:gridCol w:w="2792"/>
        <w:gridCol w:w="2267"/>
        <w:gridCol w:w="2256"/>
      </w:tblGrid>
      <w:tr w:rsidR="005E33A8" w:rsidRPr="00493AD7" w14:paraId="30784540" w14:textId="77777777" w:rsidTr="005E33A8">
        <w:trPr>
          <w:trHeight w:val="20"/>
          <w:tblHeader/>
        </w:trPr>
        <w:tc>
          <w:tcPr>
            <w:tcW w:w="1086" w:type="pct"/>
            <w:shd w:val="clear" w:color="auto" w:fill="365F91" w:themeFill="accent1" w:themeFillShade="BF"/>
            <w:noWrap/>
            <w:hideMark/>
          </w:tcPr>
          <w:p w14:paraId="21DDC381" w14:textId="77777777" w:rsidR="005E33A8" w:rsidRPr="000E40BE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494" w:type="pct"/>
            <w:shd w:val="clear" w:color="auto" w:fill="365F91" w:themeFill="accent1" w:themeFillShade="BF"/>
            <w:noWrap/>
            <w:hideMark/>
          </w:tcPr>
          <w:p w14:paraId="53A1F358" w14:textId="77777777" w:rsidR="005E33A8" w:rsidRPr="000E40BE" w:rsidRDefault="005E33A8" w:rsidP="00493AD7">
            <w:pPr>
              <w:ind w:left="-113" w:right="-10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организацией транспортного обслуживания</w:t>
            </w:r>
          </w:p>
        </w:tc>
        <w:tc>
          <w:tcPr>
            <w:tcW w:w="1213" w:type="pct"/>
            <w:shd w:val="clear" w:color="auto" w:fill="365F91" w:themeFill="accent1" w:themeFillShade="BF"/>
            <w:noWrap/>
            <w:hideMark/>
          </w:tcPr>
          <w:p w14:paraId="07015BC0" w14:textId="77777777" w:rsidR="005E33A8" w:rsidRPr="000E40BE" w:rsidRDefault="005E33A8" w:rsidP="00493AD7">
            <w:pPr>
              <w:ind w:left="-100" w:right="-107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качеством автомобильных дорог</w:t>
            </w:r>
          </w:p>
        </w:tc>
        <w:tc>
          <w:tcPr>
            <w:tcW w:w="1207" w:type="pct"/>
            <w:shd w:val="clear" w:color="auto" w:fill="365F91" w:themeFill="accent1" w:themeFillShade="BF"/>
            <w:noWrap/>
            <w:hideMark/>
          </w:tcPr>
          <w:p w14:paraId="5A2993FD" w14:textId="77777777" w:rsidR="005E33A8" w:rsidRPr="000E40BE" w:rsidRDefault="005E33A8" w:rsidP="00493AD7">
            <w:pPr>
              <w:ind w:left="-102" w:right="-111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услугами ЖКХ</w:t>
            </w:r>
          </w:p>
        </w:tc>
      </w:tr>
      <w:tr w:rsidR="00570D20" w:rsidRPr="00493AD7" w14:paraId="16EFF0FC" w14:textId="77777777" w:rsidTr="005E33A8">
        <w:trPr>
          <w:trHeight w:val="20"/>
        </w:trPr>
        <w:tc>
          <w:tcPr>
            <w:tcW w:w="5000" w:type="pct"/>
            <w:gridSpan w:val="4"/>
            <w:shd w:val="clear" w:color="auto" w:fill="DBE5F1" w:themeFill="accent1" w:themeFillTint="33"/>
          </w:tcPr>
          <w:p w14:paraId="11056492" w14:textId="77777777" w:rsidR="00570D20" w:rsidRPr="00493AD7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Городские округа</w:t>
            </w:r>
          </w:p>
        </w:tc>
      </w:tr>
      <w:tr w:rsidR="005E33A8" w:rsidRPr="00493AD7" w14:paraId="26E8CE98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0DFCB304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Жигулевск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326C4E2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81,4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7FFF4D1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003D4F2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85,4</w:t>
            </w:r>
          </w:p>
        </w:tc>
      </w:tr>
      <w:tr w:rsidR="005E33A8" w:rsidRPr="00493AD7" w14:paraId="584D0A04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4C4A5EEE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5C28B5C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84,9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20D1E9D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57,1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3005659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92,2</w:t>
            </w:r>
          </w:p>
        </w:tc>
      </w:tr>
      <w:tr w:rsidR="005E33A8" w:rsidRPr="00493AD7" w14:paraId="59606D5B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1E8626FA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Новокуйбышевск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1B92116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89,1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4DB241F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47,3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4A992DE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93,5</w:t>
            </w:r>
          </w:p>
        </w:tc>
      </w:tr>
      <w:tr w:rsidR="005E33A8" w:rsidRPr="00493AD7" w14:paraId="585044E1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6350312B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Октябрьск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167B3B2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74,6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10991CA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40,7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5CED62E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87,4</w:t>
            </w:r>
          </w:p>
        </w:tc>
      </w:tr>
      <w:tr w:rsidR="005E33A8" w:rsidRPr="00493AD7" w14:paraId="33464F14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1A6F43EE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Отрадный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398DD34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81,2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10EF587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4922530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91,2</w:t>
            </w:r>
          </w:p>
        </w:tc>
      </w:tr>
      <w:tr w:rsidR="005E33A8" w:rsidRPr="00493AD7" w14:paraId="7D3E20C2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2B54904D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Похвистнево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6630B23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85,5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7532A6F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56,1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333B9B7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97,9</w:t>
            </w:r>
          </w:p>
        </w:tc>
      </w:tr>
      <w:tr w:rsidR="005E33A8" w:rsidRPr="00493AD7" w14:paraId="4436058A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537BAF88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Самара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4B09D46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78,0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5325CDF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34,3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C5AEA5F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88,1</w:t>
            </w:r>
          </w:p>
        </w:tc>
      </w:tr>
      <w:tr w:rsidR="005E33A8" w:rsidRPr="00493AD7" w14:paraId="3DD8F565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677F5779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Сызрань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1B4B9CB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76,7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3EC7F79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20,2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18713C6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94,2</w:t>
            </w:r>
          </w:p>
        </w:tc>
      </w:tr>
      <w:tr w:rsidR="005E33A8" w:rsidRPr="00493AD7" w14:paraId="44C03FFE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474B0579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Тольятти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41DCE5F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77,2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2682DD1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26,8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0567A4C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85,4</w:t>
            </w:r>
          </w:p>
        </w:tc>
      </w:tr>
      <w:tr w:rsidR="005E33A8" w:rsidRPr="00493AD7" w14:paraId="08DEA588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1E63DAE7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Чапаевск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77D18B6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82,9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3CDE1D8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45,1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301F8A8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91,2</w:t>
            </w:r>
          </w:p>
        </w:tc>
      </w:tr>
      <w:tr w:rsidR="00570D20" w:rsidRPr="00493AD7" w14:paraId="51D11501" w14:textId="77777777" w:rsidTr="005E33A8">
        <w:trPr>
          <w:trHeight w:val="20"/>
        </w:trPr>
        <w:tc>
          <w:tcPr>
            <w:tcW w:w="5000" w:type="pct"/>
            <w:gridSpan w:val="4"/>
            <w:shd w:val="clear" w:color="auto" w:fill="FFFFFF"/>
            <w:vAlign w:val="center"/>
          </w:tcPr>
          <w:p w14:paraId="60810CB3" w14:textId="77777777" w:rsidR="00570D20" w:rsidRPr="00493AD7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Муниципальные районы</w:t>
            </w:r>
          </w:p>
        </w:tc>
      </w:tr>
      <w:tr w:rsidR="005E33A8" w:rsidRPr="00493AD7" w14:paraId="66E8DEF2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5D1FA95E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Алексеевский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22B16B7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0B7498C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56,0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131627B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94,9</w:t>
            </w:r>
          </w:p>
        </w:tc>
      </w:tr>
      <w:tr w:rsidR="005E33A8" w:rsidRPr="00493AD7" w14:paraId="2C6F9B73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0EBDD72A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Безенчукский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3F4134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74,7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6594DE1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1B18FAE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87,8</w:t>
            </w:r>
          </w:p>
        </w:tc>
      </w:tr>
      <w:tr w:rsidR="005E33A8" w:rsidRPr="00493AD7" w14:paraId="508F666B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50AB5E19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Богатовский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5945BE5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74,6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63A3367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45,0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076C610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88,0</w:t>
            </w:r>
          </w:p>
        </w:tc>
      </w:tr>
      <w:tr w:rsidR="005E33A8" w:rsidRPr="00493AD7" w14:paraId="04FDD597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2858EE3D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Большеглушицкий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76B86C0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1C16436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40,3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1D23C87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90,9</w:t>
            </w:r>
          </w:p>
        </w:tc>
      </w:tr>
      <w:tr w:rsidR="005E33A8" w:rsidRPr="00493AD7" w14:paraId="043AC31E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18F7A4ED" w14:textId="7858B294" w:rsidR="005E33A8" w:rsidRPr="00493AD7" w:rsidRDefault="005E33A8" w:rsidP="002A6264">
            <w:pPr>
              <w:ind w:left="-74" w:right="-111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Большечерниговский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6F7ED75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80,9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701925B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44,7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0FC8D78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91,4</w:t>
            </w:r>
          </w:p>
        </w:tc>
      </w:tr>
      <w:tr w:rsidR="005E33A8" w:rsidRPr="00493AD7" w14:paraId="168EE8FD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5D5C0148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Борский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DAA078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6EEF1D0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63A949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83,9</w:t>
            </w:r>
          </w:p>
        </w:tc>
      </w:tr>
      <w:tr w:rsidR="005E33A8" w:rsidRPr="00493AD7" w14:paraId="39F785C6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038CE218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Волжский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4ECA5E5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71,4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44918B6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52,5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1E9E459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83,1</w:t>
            </w:r>
          </w:p>
        </w:tc>
      </w:tr>
      <w:tr w:rsidR="005E33A8" w:rsidRPr="00493AD7" w14:paraId="244929B4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67D3D81E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Елховский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4516D2E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17A6109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45,7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58D6F91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89,1</w:t>
            </w:r>
          </w:p>
        </w:tc>
      </w:tr>
      <w:tr w:rsidR="005E33A8" w:rsidRPr="00493AD7" w14:paraId="4571CE6D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25D19444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Исаклинский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7431BF2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70,3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338036A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67,1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58BE8B8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90,0</w:t>
            </w:r>
          </w:p>
        </w:tc>
      </w:tr>
      <w:tr w:rsidR="005E33A8" w:rsidRPr="00493AD7" w14:paraId="7FE87241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3A08FC12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Камышлинский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05BB1B8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96,0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761BCD7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79,3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23A6AD7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96,1 </w:t>
            </w:r>
          </w:p>
        </w:tc>
      </w:tr>
      <w:tr w:rsidR="005E33A8" w:rsidRPr="00493AD7" w14:paraId="5F397C2C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137426C5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6A00107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79,0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1F85326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56,0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53EA51B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95,0</w:t>
            </w:r>
          </w:p>
        </w:tc>
      </w:tr>
      <w:tr w:rsidR="005E33A8" w:rsidRPr="00493AD7" w14:paraId="34236E20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3B5D7C66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Кинель-Черкасский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0C7A3BC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94,1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4854429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38C94D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93,5</w:t>
            </w:r>
          </w:p>
        </w:tc>
      </w:tr>
      <w:tr w:rsidR="005E33A8" w:rsidRPr="00493AD7" w14:paraId="56BBB2D1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4E447EEA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Клявлинский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34C5C72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98,9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2276DFF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37,6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457ADFA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94,8</w:t>
            </w:r>
          </w:p>
        </w:tc>
      </w:tr>
      <w:tr w:rsidR="005E33A8" w:rsidRPr="00493AD7" w14:paraId="6D80BADF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79C7EC04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Кошкинский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05B64B7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82,3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3D79F15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52,9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0A2D7486" w14:textId="0FB0907C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</w:tr>
      <w:tr w:rsidR="005E33A8" w:rsidRPr="00493AD7" w14:paraId="16024FB3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7E8DEDA0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Красноармейский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25E213A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76,4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6D17CEB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53,4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4563454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97,5</w:t>
            </w:r>
          </w:p>
        </w:tc>
      </w:tr>
      <w:tr w:rsidR="005E33A8" w:rsidRPr="00493AD7" w14:paraId="5B5E7EA2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71B8408B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Красноярский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44910F6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69,1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0C07D1E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44,1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230B962F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92,5</w:t>
            </w:r>
          </w:p>
        </w:tc>
      </w:tr>
      <w:tr w:rsidR="005E33A8" w:rsidRPr="00493AD7" w14:paraId="148FADE8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532D045D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Нефтегорский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010D32C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76,0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7261278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40,7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1437155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93,3</w:t>
            </w:r>
          </w:p>
        </w:tc>
      </w:tr>
      <w:tr w:rsidR="005E33A8" w:rsidRPr="00493AD7" w14:paraId="46E90DBB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670F4FDB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Пестравский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517775B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86,4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6EEB388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47,5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50E39CF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81,3</w:t>
            </w:r>
          </w:p>
        </w:tc>
      </w:tr>
      <w:tr w:rsidR="005E33A8" w:rsidRPr="00493AD7" w14:paraId="196B5F7A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75C08956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Похвистневский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7661903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90,2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17E778D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54,8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26145DC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91,5</w:t>
            </w:r>
          </w:p>
        </w:tc>
      </w:tr>
      <w:tr w:rsidR="005E33A8" w:rsidRPr="00493AD7" w14:paraId="0A3F7352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473A840A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Приволжский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AE860B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77,3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2FD3AB6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32,5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66303C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82,7</w:t>
            </w:r>
          </w:p>
        </w:tc>
      </w:tr>
      <w:tr w:rsidR="005E33A8" w:rsidRPr="00493AD7" w14:paraId="50D9471E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3F37B4FB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Сергиевский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5726D0C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69,5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0723789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45,2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76D5479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92,2</w:t>
            </w:r>
          </w:p>
        </w:tc>
      </w:tr>
      <w:tr w:rsidR="005E33A8" w:rsidRPr="00493AD7" w14:paraId="1C0A3385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3A8A3353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Ставропольский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62DFC06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86,8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3CE62E8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36,7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593C07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87,8</w:t>
            </w:r>
          </w:p>
        </w:tc>
      </w:tr>
      <w:tr w:rsidR="005E33A8" w:rsidRPr="00493AD7" w14:paraId="4019CC79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4E6735FB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lastRenderedPageBreak/>
              <w:t>Сызранский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688EAEA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78,1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44CF400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41,5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5DD7C34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86,5</w:t>
            </w:r>
          </w:p>
        </w:tc>
      </w:tr>
      <w:tr w:rsidR="005E33A8" w:rsidRPr="00493AD7" w14:paraId="21580188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38C60F41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Хворостянский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1440D8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80,1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4AC7B08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57,7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69CB5B7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91,3</w:t>
            </w:r>
          </w:p>
        </w:tc>
      </w:tr>
      <w:tr w:rsidR="005E33A8" w:rsidRPr="00493AD7" w14:paraId="7F90F1AA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483F898F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Челно-Вершинский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488D13E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674186C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65,6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57DC051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90,9</w:t>
            </w:r>
          </w:p>
        </w:tc>
      </w:tr>
      <w:tr w:rsidR="005E33A8" w:rsidRPr="00493AD7" w14:paraId="158C76EC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  <w:hideMark/>
          </w:tcPr>
          <w:p w14:paraId="7693F81F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Шенталинский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25A2B6B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6E489B9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43,7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7286D00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95,7</w:t>
            </w:r>
          </w:p>
        </w:tc>
      </w:tr>
      <w:tr w:rsidR="005E33A8" w:rsidRPr="00493AD7" w14:paraId="2CC637E0" w14:textId="77777777" w:rsidTr="005E33A8">
        <w:trPr>
          <w:trHeight w:val="20"/>
        </w:trPr>
        <w:tc>
          <w:tcPr>
            <w:tcW w:w="1086" w:type="pct"/>
            <w:shd w:val="clear" w:color="auto" w:fill="DBE5F1" w:themeFill="accent1" w:themeFillTint="33"/>
            <w:vAlign w:val="center"/>
            <w:hideMark/>
          </w:tcPr>
          <w:p w14:paraId="48BAF1D5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Шигонский</w:t>
            </w:r>
          </w:p>
        </w:tc>
        <w:tc>
          <w:tcPr>
            <w:tcW w:w="1494" w:type="pct"/>
            <w:shd w:val="clear" w:color="auto" w:fill="DBE5F1" w:themeFill="accent1" w:themeFillTint="33"/>
            <w:noWrap/>
            <w:vAlign w:val="center"/>
          </w:tcPr>
          <w:p w14:paraId="46DC57C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82,6</w:t>
            </w:r>
          </w:p>
        </w:tc>
        <w:tc>
          <w:tcPr>
            <w:tcW w:w="1213" w:type="pct"/>
            <w:shd w:val="clear" w:color="auto" w:fill="DBE5F1" w:themeFill="accent1" w:themeFillTint="33"/>
            <w:noWrap/>
            <w:vAlign w:val="center"/>
          </w:tcPr>
          <w:p w14:paraId="0E1FB67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36,9</w:t>
            </w:r>
          </w:p>
        </w:tc>
        <w:tc>
          <w:tcPr>
            <w:tcW w:w="1207" w:type="pct"/>
            <w:shd w:val="clear" w:color="auto" w:fill="DBE5F1" w:themeFill="accent1" w:themeFillTint="33"/>
            <w:noWrap/>
            <w:vAlign w:val="center"/>
          </w:tcPr>
          <w:p w14:paraId="71A70EC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92,6</w:t>
            </w:r>
          </w:p>
        </w:tc>
      </w:tr>
      <w:tr w:rsidR="005E33A8" w:rsidRPr="00493AD7" w14:paraId="33504671" w14:textId="77777777" w:rsidTr="005E33A8">
        <w:trPr>
          <w:trHeight w:val="20"/>
        </w:trPr>
        <w:tc>
          <w:tcPr>
            <w:tcW w:w="1086" w:type="pct"/>
            <w:shd w:val="clear" w:color="auto" w:fill="FFFFFF"/>
            <w:vAlign w:val="center"/>
          </w:tcPr>
          <w:p w14:paraId="4B5A49AA" w14:textId="77777777" w:rsidR="005E33A8" w:rsidRPr="00493AD7" w:rsidRDefault="005E33A8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Всего по области</w:t>
            </w:r>
          </w:p>
        </w:tc>
        <w:tc>
          <w:tcPr>
            <w:tcW w:w="1494" w:type="pct"/>
            <w:shd w:val="clear" w:color="auto" w:fill="FFFFFF"/>
            <w:noWrap/>
            <w:vAlign w:val="center"/>
          </w:tcPr>
          <w:p w14:paraId="61C8EEE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81,5</w:t>
            </w:r>
          </w:p>
        </w:tc>
        <w:tc>
          <w:tcPr>
            <w:tcW w:w="1213" w:type="pct"/>
            <w:shd w:val="clear" w:color="auto" w:fill="FFFFFF"/>
            <w:noWrap/>
            <w:vAlign w:val="center"/>
          </w:tcPr>
          <w:p w14:paraId="7482D0B6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44,2</w:t>
            </w:r>
          </w:p>
        </w:tc>
        <w:tc>
          <w:tcPr>
            <w:tcW w:w="1207" w:type="pct"/>
            <w:shd w:val="clear" w:color="auto" w:fill="FFFFFF"/>
            <w:noWrap/>
            <w:vAlign w:val="center"/>
          </w:tcPr>
          <w:p w14:paraId="598DD56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90,6</w:t>
            </w:r>
          </w:p>
        </w:tc>
      </w:tr>
    </w:tbl>
    <w:p w14:paraId="29AB22A9" w14:textId="77777777" w:rsidR="00570D20" w:rsidRPr="00570D20" w:rsidRDefault="00570D20" w:rsidP="00570D20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75CDFECC" w14:textId="77777777" w:rsidR="00417595" w:rsidRDefault="00417595" w:rsidP="00570D20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255D7D6B" w14:textId="7ED2BDF3" w:rsidR="00570D20" w:rsidRPr="00570D20" w:rsidRDefault="00570D20" w:rsidP="00570D20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</w:p>
    <w:p w14:paraId="0EA14B6A" w14:textId="77777777" w:rsidR="00570D20" w:rsidRPr="00570D20" w:rsidRDefault="00570D20" w:rsidP="00570D2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и частные показатели удовлетворенности</w:t>
      </w:r>
    </w:p>
    <w:p w14:paraId="5CD6D74E" w14:textId="77777777" w:rsidR="00570D20" w:rsidRPr="00570D20" w:rsidRDefault="00570D20" w:rsidP="00570D2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(% от числа опрошенных)</w:t>
      </w:r>
    </w:p>
    <w:tbl>
      <w:tblPr>
        <w:tblW w:w="5461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53"/>
        <w:gridCol w:w="1135"/>
        <w:gridCol w:w="992"/>
        <w:gridCol w:w="851"/>
        <w:gridCol w:w="708"/>
        <w:gridCol w:w="851"/>
        <w:gridCol w:w="851"/>
        <w:gridCol w:w="708"/>
        <w:gridCol w:w="853"/>
        <w:gridCol w:w="704"/>
      </w:tblGrid>
      <w:tr w:rsidR="005E33A8" w:rsidRPr="002A6264" w14:paraId="5309B3C0" w14:textId="77777777" w:rsidTr="005E33A8">
        <w:trPr>
          <w:trHeight w:val="20"/>
          <w:tblHeader/>
        </w:trPr>
        <w:tc>
          <w:tcPr>
            <w:tcW w:w="1250" w:type="pct"/>
            <w:shd w:val="clear" w:color="auto" w:fill="365F91" w:themeFill="accent1" w:themeFillShade="BF"/>
            <w:noWrap/>
            <w:hideMark/>
          </w:tcPr>
          <w:p w14:paraId="390EB536" w14:textId="77777777" w:rsidR="005E33A8" w:rsidRPr="002A6264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</w:p>
        </w:tc>
        <w:tc>
          <w:tcPr>
            <w:tcW w:w="556" w:type="pct"/>
            <w:shd w:val="clear" w:color="auto" w:fill="365F91" w:themeFill="accent1" w:themeFillShade="BF"/>
            <w:noWrap/>
            <w:hideMark/>
          </w:tcPr>
          <w:p w14:paraId="044AA559" w14:textId="77777777" w:rsidR="005E33A8" w:rsidRPr="002A6264" w:rsidRDefault="005E33A8" w:rsidP="00493AD7">
            <w:pPr>
              <w:ind w:left="-104" w:right="-92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Транспорт</w:t>
            </w:r>
          </w:p>
        </w:tc>
        <w:tc>
          <w:tcPr>
            <w:tcW w:w="486" w:type="pct"/>
            <w:shd w:val="clear" w:color="auto" w:fill="365F91" w:themeFill="accent1" w:themeFillShade="BF"/>
            <w:noWrap/>
            <w:hideMark/>
          </w:tcPr>
          <w:p w14:paraId="3EB5FACF" w14:textId="77777777" w:rsidR="005E33A8" w:rsidRPr="002A6264" w:rsidRDefault="005E33A8" w:rsidP="00493AD7">
            <w:pPr>
              <w:ind w:left="-132" w:right="-94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Качество дорог</w:t>
            </w:r>
          </w:p>
        </w:tc>
        <w:tc>
          <w:tcPr>
            <w:tcW w:w="417" w:type="pct"/>
            <w:shd w:val="clear" w:color="auto" w:fill="365F91" w:themeFill="accent1" w:themeFillShade="BF"/>
            <w:noWrap/>
            <w:hideMark/>
          </w:tcPr>
          <w:p w14:paraId="6663A8DE" w14:textId="77777777" w:rsidR="005E33A8" w:rsidRPr="002A6264" w:rsidRDefault="005E33A8" w:rsidP="00570D20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ХВС</w:t>
            </w:r>
          </w:p>
        </w:tc>
        <w:tc>
          <w:tcPr>
            <w:tcW w:w="347" w:type="pct"/>
            <w:shd w:val="clear" w:color="auto" w:fill="365F91" w:themeFill="accent1" w:themeFillShade="BF"/>
            <w:noWrap/>
            <w:hideMark/>
          </w:tcPr>
          <w:p w14:paraId="18524C67" w14:textId="77777777" w:rsidR="005E33A8" w:rsidRPr="002A6264" w:rsidRDefault="005E33A8" w:rsidP="00570D20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ГВС</w:t>
            </w:r>
          </w:p>
        </w:tc>
        <w:tc>
          <w:tcPr>
            <w:tcW w:w="417" w:type="pct"/>
            <w:shd w:val="clear" w:color="auto" w:fill="365F91" w:themeFill="accent1" w:themeFillShade="BF"/>
            <w:noWrap/>
            <w:hideMark/>
          </w:tcPr>
          <w:p w14:paraId="2849D9A5" w14:textId="77777777" w:rsidR="005E33A8" w:rsidRPr="002A6264" w:rsidRDefault="005E33A8" w:rsidP="00493AD7">
            <w:pPr>
              <w:ind w:left="-129" w:right="-187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Канали-</w:t>
            </w: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зация</w:t>
            </w:r>
            <w:proofErr w:type="spellEnd"/>
          </w:p>
        </w:tc>
        <w:tc>
          <w:tcPr>
            <w:tcW w:w="417" w:type="pct"/>
            <w:shd w:val="clear" w:color="auto" w:fill="365F91" w:themeFill="accent1" w:themeFillShade="BF"/>
            <w:noWrap/>
            <w:hideMark/>
          </w:tcPr>
          <w:p w14:paraId="342F5AB2" w14:textId="77777777" w:rsidR="005E33A8" w:rsidRPr="002A6264" w:rsidRDefault="005E33A8" w:rsidP="00493AD7">
            <w:pPr>
              <w:ind w:left="-179" w:right="-18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Тепло-</w:t>
            </w: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снаб</w:t>
            </w:r>
            <w:proofErr w:type="spellEnd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-</w:t>
            </w: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жение</w:t>
            </w:r>
            <w:proofErr w:type="spellEnd"/>
          </w:p>
        </w:tc>
        <w:tc>
          <w:tcPr>
            <w:tcW w:w="347" w:type="pct"/>
            <w:shd w:val="clear" w:color="auto" w:fill="365F91" w:themeFill="accent1" w:themeFillShade="BF"/>
            <w:noWrap/>
            <w:hideMark/>
          </w:tcPr>
          <w:p w14:paraId="17B72AA5" w14:textId="77777777" w:rsidR="005E33A8" w:rsidRPr="002A6264" w:rsidRDefault="005E33A8" w:rsidP="00493AD7">
            <w:pPr>
              <w:ind w:left="-168" w:right="-141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Газо-</w:t>
            </w: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снаб</w:t>
            </w:r>
            <w:proofErr w:type="spellEnd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-</w:t>
            </w: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жение</w:t>
            </w:r>
            <w:proofErr w:type="spellEnd"/>
          </w:p>
        </w:tc>
        <w:tc>
          <w:tcPr>
            <w:tcW w:w="418" w:type="pct"/>
            <w:shd w:val="clear" w:color="auto" w:fill="365F91" w:themeFill="accent1" w:themeFillShade="BF"/>
            <w:noWrap/>
            <w:hideMark/>
          </w:tcPr>
          <w:p w14:paraId="68EBB675" w14:textId="77777777" w:rsidR="005E33A8" w:rsidRPr="002A6264" w:rsidRDefault="005E33A8" w:rsidP="00570D20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proofErr w:type="spellStart"/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Электроснаб-жение</w:t>
            </w:r>
            <w:proofErr w:type="spellEnd"/>
          </w:p>
        </w:tc>
        <w:tc>
          <w:tcPr>
            <w:tcW w:w="346" w:type="pct"/>
            <w:shd w:val="clear" w:color="auto" w:fill="365F91" w:themeFill="accent1" w:themeFillShade="BF"/>
            <w:noWrap/>
            <w:hideMark/>
          </w:tcPr>
          <w:p w14:paraId="35C3A163" w14:textId="77777777" w:rsidR="005E33A8" w:rsidRPr="002A6264" w:rsidRDefault="005E33A8" w:rsidP="00493AD7">
            <w:pPr>
              <w:ind w:left="-102" w:right="-201"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ЖКХ</w:t>
            </w:r>
          </w:p>
        </w:tc>
      </w:tr>
      <w:tr w:rsidR="00570D20" w:rsidRPr="00493AD7" w14:paraId="0FA68046" w14:textId="77777777" w:rsidTr="005E33A8">
        <w:trPr>
          <w:trHeight w:val="20"/>
        </w:trPr>
        <w:tc>
          <w:tcPr>
            <w:tcW w:w="5000" w:type="pct"/>
            <w:gridSpan w:val="10"/>
            <w:shd w:val="clear" w:color="auto" w:fill="DBE5F1" w:themeFill="accent1" w:themeFillTint="33"/>
            <w:vAlign w:val="center"/>
          </w:tcPr>
          <w:p w14:paraId="3641A6BD" w14:textId="77777777" w:rsidR="00570D20" w:rsidRPr="00493AD7" w:rsidRDefault="00570D20" w:rsidP="00570D20">
            <w:pPr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Городские округа</w:t>
            </w:r>
          </w:p>
        </w:tc>
      </w:tr>
      <w:tr w:rsidR="005E33A8" w:rsidRPr="00493AD7" w14:paraId="26232E47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0193A838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Жигулевск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18A914F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81,4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2995BFB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0E8A41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60,5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7ECB97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80,6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F9348F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96,4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06323E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4665AF5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80,1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46043C3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99,8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2B87499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85,4</w:t>
            </w:r>
          </w:p>
        </w:tc>
      </w:tr>
      <w:tr w:rsidR="005E33A8" w:rsidRPr="00493AD7" w14:paraId="65A689B9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2EB33210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2B9450A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84,9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73E5E88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57,1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616A48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86,1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3DB2203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58AA3A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2B587B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97,6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6925A63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94,5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64677C0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89,3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710DFAC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92,2</w:t>
            </w:r>
          </w:p>
        </w:tc>
      </w:tr>
      <w:tr w:rsidR="005E33A8" w:rsidRPr="00493AD7" w14:paraId="017359AA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40FE5DF7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Новокуйбышевск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7967ABD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89,1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193737A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65F13D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95,3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8897AA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90,5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0D32EDE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5DC6D5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93,2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45C4B1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03B9CE7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94,0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0A331AB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93,5</w:t>
            </w:r>
          </w:p>
        </w:tc>
      </w:tr>
      <w:tr w:rsidR="005E33A8" w:rsidRPr="00493AD7" w14:paraId="79AD48E6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414389E0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Октябрьск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70D3C4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74,6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31CE564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3D167A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65,3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382DE9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89,6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EA22E0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94,5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ECCC75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91,3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7107432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85,5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3EA8B32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68EE5DD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87,4</w:t>
            </w:r>
          </w:p>
        </w:tc>
      </w:tr>
      <w:tr w:rsidR="005E33A8" w:rsidRPr="00493AD7" w14:paraId="0F700E8C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07D2A6BB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Отрадный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3752FB1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81,2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0578AE0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01B90D4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78,7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33E076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86,4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DAEA1E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92,1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F86278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92,4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8A8708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99,2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30F244F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98,2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594B66C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91,2</w:t>
            </w:r>
          </w:p>
        </w:tc>
      </w:tr>
      <w:tr w:rsidR="005E33A8" w:rsidRPr="00493AD7" w14:paraId="5FB89F36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58EABAD1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Похвистнево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400DD95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85,5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6E57AA4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56,1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342C778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95,0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8F25B1F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49E8F5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1EF2AE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F4E598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99,0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0BCC856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98,2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4027961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</w:tr>
      <w:tr w:rsidR="005E33A8" w:rsidRPr="00493AD7" w14:paraId="561A1CD0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48C0C863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Самара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26D45BC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78,0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3BD1A4A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4A67FD1" w14:textId="77777777" w:rsidR="005E33A8" w:rsidRPr="00493AD7" w:rsidRDefault="005E33A8" w:rsidP="00570D20">
            <w:pPr>
              <w:tabs>
                <w:tab w:val="center" w:pos="317"/>
              </w:tabs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73,6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2827D5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82,8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310768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97,5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99F40A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93,2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D7F2D7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88,1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02FF107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0E2637A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88,1</w:t>
            </w:r>
          </w:p>
        </w:tc>
      </w:tr>
      <w:tr w:rsidR="005E33A8" w:rsidRPr="00493AD7" w14:paraId="49627E12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42D0294F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Сызрань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46CD9C0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76,7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58E8B58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289D4B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93,8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CB238F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C3F1B8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2C105A7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87,8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0A6C7A0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97,3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7E931C3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98,5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6CAF2FF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94,2</w:t>
            </w:r>
          </w:p>
        </w:tc>
      </w:tr>
      <w:tr w:rsidR="005E33A8" w:rsidRPr="00493AD7" w14:paraId="75F68327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628B6795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Тольятти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1911A05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77,2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543FE71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26,8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29148E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88,5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0AA5AC5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87,6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0D06B5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26B24F6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92,4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19E079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50,0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4696743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97,2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14F5309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85,4</w:t>
            </w:r>
          </w:p>
        </w:tc>
      </w:tr>
      <w:tr w:rsidR="005E33A8" w:rsidRPr="00493AD7" w14:paraId="28F5F4C6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0D12784A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Чапаевск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189D71F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82,9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6B291A3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45,1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22DEBC5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80,6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5ED31A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7967C6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91,5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33305A9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94,8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6110D38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5D90FA5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98,4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1DE0392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91,2</w:t>
            </w:r>
          </w:p>
        </w:tc>
      </w:tr>
      <w:tr w:rsidR="00570D20" w:rsidRPr="00493AD7" w14:paraId="10B59D9C" w14:textId="77777777" w:rsidTr="005E33A8">
        <w:trPr>
          <w:trHeight w:val="20"/>
        </w:trPr>
        <w:tc>
          <w:tcPr>
            <w:tcW w:w="5000" w:type="pct"/>
            <w:gridSpan w:val="10"/>
            <w:shd w:val="clear" w:color="auto" w:fill="FFFFFF"/>
            <w:vAlign w:val="center"/>
          </w:tcPr>
          <w:p w14:paraId="7EBC166F" w14:textId="77777777" w:rsidR="00570D20" w:rsidRPr="00493AD7" w:rsidRDefault="00570D20" w:rsidP="00570D20">
            <w:pPr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Муниципальные районы</w:t>
            </w:r>
          </w:p>
        </w:tc>
      </w:tr>
      <w:tr w:rsidR="005E33A8" w:rsidRPr="00493AD7" w14:paraId="025033B2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226C11C3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Алексеевский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26F2202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31C79E5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211DE8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129284A3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19F71F6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387CA97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92,8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17E9F3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94,9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11AEB80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96,5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76D7B7F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94,9</w:t>
            </w:r>
          </w:p>
        </w:tc>
      </w:tr>
      <w:tr w:rsidR="005E33A8" w:rsidRPr="00493AD7" w14:paraId="014706A2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59DBF6CC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Безенчукский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6697E6B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74,7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6C7B264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B78D1F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70,9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51C4FA4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77,0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A282F0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94,6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2A1017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89,2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05C2684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96,9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0E28610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3E1E806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87,8</w:t>
            </w:r>
          </w:p>
        </w:tc>
      </w:tr>
      <w:tr w:rsidR="005E33A8" w:rsidRPr="00493AD7" w14:paraId="29CBC350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1CD61380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Богатовский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BB6D42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74,6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0FF548B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FF3C90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68,9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67514D9" w14:textId="49C9738C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0</w:t>
            </w: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 xml:space="preserve"> 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4AD9ED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3B3D8C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97,3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58F297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7037CEC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2804290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88,0</w:t>
            </w:r>
          </w:p>
        </w:tc>
      </w:tr>
      <w:tr w:rsidR="005E33A8" w:rsidRPr="00493AD7" w14:paraId="046C33CD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0910A8F6" w14:textId="42DFF20A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Большеглушицкий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5F2E912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1882557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B156BB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66,8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FD2B2EF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 xml:space="preserve">100,0 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127580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D69299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66E256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5A9ECC0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96,6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1906AF1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90,9</w:t>
            </w:r>
          </w:p>
        </w:tc>
      </w:tr>
      <w:tr w:rsidR="005E33A8" w:rsidRPr="00493AD7" w14:paraId="75C1F519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460BFAE4" w14:textId="5527D92F" w:rsidR="005E33A8" w:rsidRPr="00493AD7" w:rsidRDefault="005E33A8" w:rsidP="002A6264">
            <w:pPr>
              <w:ind w:left="-74" w:right="-105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Большечерниговский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4A4D83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80,9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53088D14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A1907D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7D4E9932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B58080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B39C25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94,9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1E1B23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0A7DBDD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96,5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14E7E7B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</w:tr>
      <w:tr w:rsidR="005E33A8" w:rsidRPr="00493AD7" w14:paraId="4D2FA331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2CE4C6BB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Борский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5FA8B72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6686DDA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EF2605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1367533C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50,0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DF0E5E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77,8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DB0EF9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96,6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7E351F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90,7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56CB29D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96,3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4B12270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83,9</w:t>
            </w:r>
          </w:p>
        </w:tc>
      </w:tr>
      <w:tr w:rsidR="005E33A8" w:rsidRPr="00493AD7" w14:paraId="69E32B58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37947527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Волжский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55F37A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71,4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40E6DD6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52,5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3C7B8A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70,9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0043736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CC6EA5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61999C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92,1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1F2E00C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72,4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42E17C3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80,6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5F66DEE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83,1</w:t>
            </w:r>
          </w:p>
        </w:tc>
      </w:tr>
      <w:tr w:rsidR="005E33A8" w:rsidRPr="00493AD7" w14:paraId="20ADD739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4B02C428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Елховский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442C0FA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6961E47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B8799A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63,7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4C1E7A60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849A57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76,9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C5EACD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97,0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6719745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97,6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56903AD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99,5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762D334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89,1</w:t>
            </w:r>
          </w:p>
        </w:tc>
      </w:tr>
      <w:tr w:rsidR="005E33A8" w:rsidRPr="00493AD7" w14:paraId="5A294815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482673C8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Исаклинский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0634A3D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70,3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2C7E1CF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67,1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D29E97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92,2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BEFAF10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51BD17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85,3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73F246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96,5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C649EB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96,8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2B2ACD9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94,1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241F042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90,0</w:t>
            </w:r>
          </w:p>
        </w:tc>
      </w:tr>
      <w:tr w:rsidR="005E33A8" w:rsidRPr="00493AD7" w14:paraId="67AA3624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7CBF2F55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Камышлинский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4D87CAB0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96,0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6D7790AF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EF6861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2838F73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C23203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2A97DE7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98,9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1F3F023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94,6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4F455A5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95,7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32A78B5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96,1</w:t>
            </w:r>
          </w:p>
        </w:tc>
      </w:tr>
      <w:tr w:rsidR="005E33A8" w:rsidRPr="00493AD7" w14:paraId="04E731A5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07EBEB75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00B49BF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79,0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2BCFBF2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BE5EB8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85,3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1E8978A4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1AE5FE9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465175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99,0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353C28D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5FF76C3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92,7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3200397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95,0</w:t>
            </w:r>
          </w:p>
        </w:tc>
      </w:tr>
      <w:tr w:rsidR="005E33A8" w:rsidRPr="00493AD7" w14:paraId="1AF95505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34682C2F" w14:textId="77777777" w:rsidR="005E33A8" w:rsidRPr="00493AD7" w:rsidRDefault="005E33A8" w:rsidP="002A6264">
            <w:pPr>
              <w:ind w:left="-74" w:right="-105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Кинель-Черкасский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1B73C51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94,1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435DD2A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0167712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89,7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86D34F1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93,8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094F5D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DA81AE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91,6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51C51E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94,5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5A7DEF4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2C51DFE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93,5</w:t>
            </w:r>
          </w:p>
        </w:tc>
      </w:tr>
      <w:tr w:rsidR="005E33A8" w:rsidRPr="00493AD7" w14:paraId="755DCF34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6A3F6274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Клявлинский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1CB0DA7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98,9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47BA481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37,6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06CAF6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74914DAA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55D77C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DC810D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F3AC6E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97,3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7CED216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98,7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30280B1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94,8</w:t>
            </w:r>
          </w:p>
        </w:tc>
      </w:tr>
      <w:tr w:rsidR="005E33A8" w:rsidRPr="00493AD7" w14:paraId="23BCEA09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2AE30357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Кошкинский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6203E76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82,3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4AD199EF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60B4A2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68,8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A289C53" w14:textId="77777777" w:rsidR="005E33A8" w:rsidRPr="00493AD7" w:rsidRDefault="005E33A8" w:rsidP="00493AD7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301F40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90,6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CFC264E" w14:textId="0A8C6BF6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</w:t>
            </w: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056762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1FFF544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99,2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21517579" w14:textId="2317BD40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</w:t>
            </w:r>
          </w:p>
        </w:tc>
      </w:tr>
      <w:tr w:rsidR="005E33A8" w:rsidRPr="00493AD7" w14:paraId="0DA60A99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216B2D3E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Красноармейский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27B3726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76,4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2A397D5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53,4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A8A3FD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24C098D1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BB33EE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680E78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A3E138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4A812AB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58519409" w14:textId="4A59C29A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97,5</w:t>
            </w:r>
          </w:p>
        </w:tc>
      </w:tr>
      <w:tr w:rsidR="005E33A8" w:rsidRPr="00493AD7" w14:paraId="4D8ABFBD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35F159B0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Красноярский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070A811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69,1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390631A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44,1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DAAE02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85,6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F652861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6CAFBA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92,4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424735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90,3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56A4D6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4A28AFF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96,1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15F2F25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92,5</w:t>
            </w:r>
          </w:p>
        </w:tc>
      </w:tr>
      <w:tr w:rsidR="005E33A8" w:rsidRPr="00493AD7" w14:paraId="5344E39C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5EEA98CA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Нефтегорский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68F46322" w14:textId="15FA119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76,0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028C02D2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054E23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86,9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637847F4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87,9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186D4DE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3452973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90,8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F7F31C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98,7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2DA6811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97,6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67B3B76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</w:tr>
      <w:tr w:rsidR="005E33A8" w:rsidRPr="00493AD7" w14:paraId="58C40827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14DCBA81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Пестравский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72EBB0B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86,4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56E8469C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47,5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27E9A39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53,3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4934C3CC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50,0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084845F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93,8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7B030C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1D4C104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96,8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0A19EA7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99,2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1F4462D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81,3</w:t>
            </w:r>
          </w:p>
        </w:tc>
      </w:tr>
      <w:tr w:rsidR="005E33A8" w:rsidRPr="00493AD7" w14:paraId="7B037342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7379AD43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Похвистневский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1DF8CF2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90,2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6D30406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54,8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F24319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97,6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A907834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66,7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3603BD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92,5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DE4252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472542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98,7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7113808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1437DBB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91,5</w:t>
            </w:r>
          </w:p>
        </w:tc>
      </w:tr>
      <w:tr w:rsidR="005E33A8" w:rsidRPr="00493AD7" w14:paraId="1CB49F43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4E69B25F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Приволжский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47ECC90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77,3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61E97F5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32,5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55C800D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46,8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4D5A4E0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432324F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92,6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64E718C" w14:textId="1D3BEC99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</w:t>
            </w: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7A66E2D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86,0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58187FC2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3EEA1DD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82,7</w:t>
            </w:r>
          </w:p>
        </w:tc>
      </w:tr>
      <w:tr w:rsidR="005E33A8" w:rsidRPr="00493AD7" w14:paraId="6FE6E3B0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584E9785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Сергиевский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A179C6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69,5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56D852D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43EEF51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84,7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13E7922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14B9E32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3A4BDB7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0B2EE94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21B71C9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96,8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08D156C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92,2</w:t>
            </w:r>
          </w:p>
        </w:tc>
      </w:tr>
      <w:tr w:rsidR="005E33A8" w:rsidRPr="00493AD7" w14:paraId="13A966F1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07B9C995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Ставропольский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7D77094E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86,8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5AACEDAB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726AE8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70,1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62028972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85,2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65FC5C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333950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1CE8DB5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87,9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2C32D86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92,4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35A45AF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87,8</w:t>
            </w:r>
          </w:p>
        </w:tc>
      </w:tr>
      <w:tr w:rsidR="005E33A8" w:rsidRPr="00493AD7" w14:paraId="4B859B1B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64DEED1C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Сызранский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573B48E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78,1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186897D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41,5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F94F4D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80,7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10825DC9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94,6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454B4F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98,4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0AF7CD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93,9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1755099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83,6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345CC1D7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67,5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6585177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86,5</w:t>
            </w:r>
          </w:p>
        </w:tc>
      </w:tr>
      <w:tr w:rsidR="005E33A8" w:rsidRPr="00493AD7" w14:paraId="2C78C67C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5F9C26DC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Хворостянский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048BADC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80,1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7D96555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0B544D8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72,8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3C2F4854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CF683E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82,9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182EF00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98,9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5BBB6F3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95,5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40A7A5E5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7A940C24" w14:textId="1389C639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91,3</w:t>
            </w:r>
          </w:p>
        </w:tc>
      </w:tr>
      <w:tr w:rsidR="005E33A8" w:rsidRPr="00493AD7" w14:paraId="5F701E09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30635C83" w14:textId="77777777" w:rsidR="005E33A8" w:rsidRPr="00493AD7" w:rsidRDefault="005E33A8" w:rsidP="002A6264">
            <w:pPr>
              <w:ind w:left="-74" w:right="-105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Челно-Вершинский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6EE0E2C8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446900A7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65,6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0B4AD30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88,3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08E442D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CDA589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90,6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5F86C9A4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50F2786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01023A3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98,4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4D7F7923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90,9</w:t>
            </w:r>
          </w:p>
        </w:tc>
      </w:tr>
      <w:tr w:rsidR="005E33A8" w:rsidRPr="00493AD7" w14:paraId="3EB00F77" w14:textId="77777777" w:rsidTr="005E33A8">
        <w:trPr>
          <w:trHeight w:val="20"/>
        </w:trPr>
        <w:tc>
          <w:tcPr>
            <w:tcW w:w="1250" w:type="pct"/>
            <w:shd w:val="clear" w:color="auto" w:fill="FFFFFF"/>
            <w:vAlign w:val="center"/>
            <w:hideMark/>
          </w:tcPr>
          <w:p w14:paraId="6B3D2ACA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Шенталинский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249F7A53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15248E35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43,7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367048BE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92,0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0CA3716D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7543124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92,9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29200F2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96,3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4DF2D071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96,0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7733677F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0A167B4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95,7</w:t>
            </w:r>
          </w:p>
        </w:tc>
      </w:tr>
      <w:tr w:rsidR="005E33A8" w:rsidRPr="00493AD7" w14:paraId="51EAA40C" w14:textId="77777777" w:rsidTr="005E33A8">
        <w:trPr>
          <w:trHeight w:val="20"/>
        </w:trPr>
        <w:tc>
          <w:tcPr>
            <w:tcW w:w="1250" w:type="pct"/>
            <w:shd w:val="clear" w:color="auto" w:fill="DBE5F1" w:themeFill="accent1" w:themeFillTint="33"/>
            <w:vAlign w:val="center"/>
            <w:hideMark/>
          </w:tcPr>
          <w:p w14:paraId="034E13B0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Шигонский</w:t>
            </w:r>
          </w:p>
        </w:tc>
        <w:tc>
          <w:tcPr>
            <w:tcW w:w="556" w:type="pct"/>
            <w:shd w:val="clear" w:color="auto" w:fill="DBE5F1" w:themeFill="accent1" w:themeFillTint="33"/>
            <w:noWrap/>
            <w:vAlign w:val="center"/>
          </w:tcPr>
          <w:p w14:paraId="6555F70A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82,6</w:t>
            </w:r>
          </w:p>
        </w:tc>
        <w:tc>
          <w:tcPr>
            <w:tcW w:w="486" w:type="pct"/>
            <w:shd w:val="clear" w:color="auto" w:fill="DBE5F1" w:themeFill="accent1" w:themeFillTint="33"/>
            <w:noWrap/>
            <w:vAlign w:val="center"/>
          </w:tcPr>
          <w:p w14:paraId="2DF32C01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36,9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64EBE60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8E44ED8" w14:textId="77777777" w:rsidR="005E33A8" w:rsidRPr="00493AD7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99,2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79B18610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417" w:type="pct"/>
            <w:shd w:val="clear" w:color="auto" w:fill="DBE5F1" w:themeFill="accent1" w:themeFillTint="33"/>
            <w:noWrap/>
            <w:vAlign w:val="center"/>
          </w:tcPr>
          <w:p w14:paraId="2A710C99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94,2</w:t>
            </w:r>
          </w:p>
        </w:tc>
        <w:tc>
          <w:tcPr>
            <w:tcW w:w="347" w:type="pct"/>
            <w:shd w:val="clear" w:color="auto" w:fill="DBE5F1" w:themeFill="accent1" w:themeFillTint="33"/>
            <w:noWrap/>
            <w:vAlign w:val="center"/>
          </w:tcPr>
          <w:p w14:paraId="4DFD1BE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75,1</w:t>
            </w:r>
          </w:p>
        </w:tc>
        <w:tc>
          <w:tcPr>
            <w:tcW w:w="418" w:type="pct"/>
            <w:shd w:val="clear" w:color="auto" w:fill="DBE5F1" w:themeFill="accent1" w:themeFillTint="33"/>
            <w:noWrap/>
            <w:vAlign w:val="center"/>
          </w:tcPr>
          <w:p w14:paraId="022544D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346" w:type="pct"/>
            <w:shd w:val="clear" w:color="auto" w:fill="DBE5F1" w:themeFill="accent1" w:themeFillTint="33"/>
            <w:noWrap/>
            <w:vAlign w:val="center"/>
          </w:tcPr>
          <w:p w14:paraId="6ACEBB9A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szCs w:val="20"/>
                <w:lang w:eastAsia="ru-RU"/>
              </w:rPr>
              <w:t>92,6</w:t>
            </w:r>
          </w:p>
        </w:tc>
      </w:tr>
      <w:tr w:rsidR="005E33A8" w:rsidRPr="00493AD7" w14:paraId="2C5E9C93" w14:textId="77777777" w:rsidTr="005E33A8">
        <w:trPr>
          <w:trHeight w:val="20"/>
        </w:trPr>
        <w:tc>
          <w:tcPr>
            <w:tcW w:w="1250" w:type="pct"/>
            <w:shd w:val="clear" w:color="auto" w:fill="FFFFFF"/>
            <w:noWrap/>
            <w:vAlign w:val="center"/>
            <w:hideMark/>
          </w:tcPr>
          <w:p w14:paraId="31A44584" w14:textId="77777777" w:rsidR="005E33A8" w:rsidRPr="00493AD7" w:rsidRDefault="005E33A8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Всего по области</w:t>
            </w:r>
          </w:p>
        </w:tc>
        <w:tc>
          <w:tcPr>
            <w:tcW w:w="556" w:type="pct"/>
            <w:shd w:val="clear" w:color="auto" w:fill="FFFFFF"/>
            <w:noWrap/>
            <w:vAlign w:val="center"/>
          </w:tcPr>
          <w:p w14:paraId="060B94AD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81,5</w:t>
            </w:r>
          </w:p>
        </w:tc>
        <w:tc>
          <w:tcPr>
            <w:tcW w:w="486" w:type="pct"/>
            <w:shd w:val="clear" w:color="auto" w:fill="FFFFFF"/>
            <w:noWrap/>
            <w:vAlign w:val="center"/>
          </w:tcPr>
          <w:p w14:paraId="05535B69" w14:textId="77777777" w:rsidR="005E33A8" w:rsidRPr="00493AD7" w:rsidRDefault="005E33A8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44,2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9E68536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80,8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4B91600D" w14:textId="77777777" w:rsidR="005E33A8" w:rsidRPr="00BA1C69" w:rsidRDefault="005E33A8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BA1C69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88,3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231EC118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92,3</w:t>
            </w:r>
          </w:p>
        </w:tc>
        <w:tc>
          <w:tcPr>
            <w:tcW w:w="417" w:type="pct"/>
            <w:shd w:val="clear" w:color="auto" w:fill="FFFFFF"/>
            <w:noWrap/>
            <w:vAlign w:val="center"/>
          </w:tcPr>
          <w:p w14:paraId="6DE27E8C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94,7</w:t>
            </w:r>
          </w:p>
        </w:tc>
        <w:tc>
          <w:tcPr>
            <w:tcW w:w="347" w:type="pct"/>
            <w:shd w:val="clear" w:color="auto" w:fill="FFFFFF"/>
            <w:noWrap/>
            <w:vAlign w:val="center"/>
          </w:tcPr>
          <w:p w14:paraId="251DAFF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91,9</w:t>
            </w:r>
          </w:p>
        </w:tc>
        <w:tc>
          <w:tcPr>
            <w:tcW w:w="418" w:type="pct"/>
            <w:shd w:val="clear" w:color="auto" w:fill="FFFFFF"/>
            <w:noWrap/>
            <w:vAlign w:val="center"/>
          </w:tcPr>
          <w:p w14:paraId="7EF4F20B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95,4</w:t>
            </w:r>
          </w:p>
        </w:tc>
        <w:tc>
          <w:tcPr>
            <w:tcW w:w="346" w:type="pct"/>
            <w:shd w:val="clear" w:color="auto" w:fill="FFFFFF"/>
            <w:noWrap/>
            <w:vAlign w:val="center"/>
          </w:tcPr>
          <w:p w14:paraId="15F6833D" w14:textId="77777777" w:rsidR="005E33A8" w:rsidRPr="00493AD7" w:rsidRDefault="005E33A8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90,6</w:t>
            </w:r>
          </w:p>
        </w:tc>
      </w:tr>
      <w:bookmarkEnd w:id="20"/>
    </w:tbl>
    <w:p w14:paraId="614FC222" w14:textId="77777777" w:rsidR="00BA1C69" w:rsidRPr="00770160" w:rsidRDefault="00BA1C69" w:rsidP="00B924CD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7F05F02" w14:textId="6A4218E2" w:rsidR="00604805" w:rsidRPr="00770160" w:rsidRDefault="00604805" w:rsidP="0019481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490162238"/>
      <w:bookmarkStart w:id="28" w:name="_Toc520669191"/>
    </w:p>
    <w:bookmarkEnd w:id="27"/>
    <w:bookmarkEnd w:id="28"/>
    <w:p w14:paraId="4902C7F7" w14:textId="17346275" w:rsidR="004B6B46" w:rsidRPr="00770160" w:rsidRDefault="004B6B46" w:rsidP="00CB4B9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  <w:sectPr w:rsidR="004B6B46" w:rsidRPr="00770160" w:rsidSect="00BA1C69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2694" w:right="851" w:bottom="1134" w:left="1701" w:header="709" w:footer="709" w:gutter="0"/>
          <w:cols w:space="708"/>
          <w:titlePg/>
          <w:docGrid w:linePitch="360"/>
        </w:sectPr>
      </w:pPr>
    </w:p>
    <w:p w14:paraId="0ABE19BD" w14:textId="2A9A3AC2" w:rsidR="00CB4B9C" w:rsidRPr="00770160" w:rsidRDefault="00CB4B9C">
      <w:pPr>
        <w:rPr>
          <w:rFonts w:ascii="Times New Roman" w:hAnsi="Times New Roman" w:cs="Times New Roman"/>
        </w:rPr>
      </w:pPr>
    </w:p>
    <w:p w14:paraId="39EE1451" w14:textId="77777777" w:rsidR="00D52891" w:rsidRPr="00770160" w:rsidRDefault="00D52891" w:rsidP="00D5289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14:paraId="7D8E4B27" w14:textId="6761068F" w:rsidR="003B3684" w:rsidRPr="00770160" w:rsidRDefault="003B3684">
      <w:pPr>
        <w:rPr>
          <w:rFonts w:ascii="Times New Roman" w:hAnsi="Times New Roman" w:cs="Times New Roman"/>
        </w:rPr>
      </w:pPr>
    </w:p>
    <w:sectPr w:rsidR="003B3684" w:rsidRPr="00770160" w:rsidSect="003B3684">
      <w:headerReference w:type="firs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34D16" w14:textId="77777777" w:rsidR="00B84E4D" w:rsidRDefault="00B84E4D" w:rsidP="003B3684">
      <w:r>
        <w:separator/>
      </w:r>
    </w:p>
  </w:endnote>
  <w:endnote w:type="continuationSeparator" w:id="0">
    <w:p w14:paraId="35E441BE" w14:textId="77777777" w:rsidR="00B84E4D" w:rsidRDefault="00B84E4D" w:rsidP="003B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nton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TextBook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1038139"/>
      <w:docPartObj>
        <w:docPartGallery w:val="Page Numbers (Bottom of Page)"/>
        <w:docPartUnique/>
      </w:docPartObj>
    </w:sdtPr>
    <w:sdtEndPr/>
    <w:sdtContent>
      <w:p w14:paraId="2181D77B" w14:textId="77777777" w:rsidR="008538E2" w:rsidRDefault="008538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153</w:t>
        </w:r>
        <w:r>
          <w:fldChar w:fldCharType="end"/>
        </w:r>
      </w:p>
    </w:sdtContent>
  </w:sdt>
  <w:p w14:paraId="0D345A03" w14:textId="77777777" w:rsidR="008538E2" w:rsidRDefault="008538E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652322"/>
      <w:docPartObj>
        <w:docPartGallery w:val="Page Numbers (Bottom of Page)"/>
        <w:docPartUnique/>
      </w:docPartObj>
    </w:sdtPr>
    <w:sdtEndPr/>
    <w:sdtContent>
      <w:p w14:paraId="7619A13B" w14:textId="77777777" w:rsidR="008538E2" w:rsidRDefault="008538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4B4EF1" w14:textId="77777777" w:rsidR="008538E2" w:rsidRDefault="008538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0CE06" w14:textId="77777777" w:rsidR="00B84E4D" w:rsidRDefault="00B84E4D" w:rsidP="003B3684">
      <w:r>
        <w:separator/>
      </w:r>
    </w:p>
  </w:footnote>
  <w:footnote w:type="continuationSeparator" w:id="0">
    <w:p w14:paraId="7785656A" w14:textId="77777777" w:rsidR="00B84E4D" w:rsidRDefault="00B84E4D" w:rsidP="003B3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7ED20" w14:textId="77777777" w:rsidR="008538E2" w:rsidRDefault="008538E2">
    <w:pPr>
      <w:pStyle w:val="a5"/>
    </w:pPr>
    <w:r>
      <w:rPr>
        <w:noProof/>
        <w:lang w:eastAsia="ru-RU"/>
      </w:rPr>
      <w:drawing>
        <wp:anchor distT="0" distB="360045" distL="114300" distR="114300" simplePos="0" relativeHeight="251658240" behindDoc="1" locked="1" layoutInCell="1" allowOverlap="1" wp14:anchorId="53DCD22B" wp14:editId="597793BC">
          <wp:simplePos x="0" y="0"/>
          <wp:positionH relativeFrom="page">
            <wp:align>left</wp:align>
          </wp:positionH>
          <wp:positionV relativeFrom="topMargin">
            <wp:posOffset>151130</wp:posOffset>
          </wp:positionV>
          <wp:extent cx="7529830" cy="1362075"/>
          <wp:effectExtent l="0" t="0" r="0" b="9525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1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50A031" w14:textId="77777777" w:rsidR="008538E2" w:rsidRDefault="008538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C16F9" w14:textId="77777777" w:rsidR="008538E2" w:rsidRDefault="008538E2">
    <w:pPr>
      <w:pStyle w:val="a5"/>
    </w:pPr>
    <w:r>
      <w:rPr>
        <w:noProof/>
        <w:lang w:eastAsia="ru-RU"/>
      </w:rPr>
      <w:drawing>
        <wp:anchor distT="0" distB="360045" distL="114300" distR="114300" simplePos="0" relativeHeight="251656192" behindDoc="1" locked="1" layoutInCell="1" allowOverlap="1" wp14:anchorId="5B6B8483" wp14:editId="46C78109">
          <wp:simplePos x="0" y="0"/>
          <wp:positionH relativeFrom="page">
            <wp:posOffset>0</wp:posOffset>
          </wp:positionH>
          <wp:positionV relativeFrom="page">
            <wp:posOffset>241935</wp:posOffset>
          </wp:positionV>
          <wp:extent cx="7529830" cy="1362075"/>
          <wp:effectExtent l="0" t="0" r="0" b="9525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1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EC80A" w14:textId="77777777" w:rsidR="008538E2" w:rsidRDefault="008538E2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0" locked="1" layoutInCell="1" allowOverlap="1" wp14:anchorId="6EAE223D" wp14:editId="2964748C">
          <wp:simplePos x="0" y="0"/>
          <wp:positionH relativeFrom="page">
            <wp:posOffset>-3810</wp:posOffset>
          </wp:positionH>
          <wp:positionV relativeFrom="page">
            <wp:posOffset>10808335</wp:posOffset>
          </wp:positionV>
          <wp:extent cx="7559675" cy="10691495"/>
          <wp:effectExtent l="0" t="0" r="3175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d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0DD7F867" wp14:editId="31613D38">
              <wp:simplePos x="0" y="0"/>
              <wp:positionH relativeFrom="column">
                <wp:posOffset>669290</wp:posOffset>
              </wp:positionH>
              <wp:positionV relativeFrom="page">
                <wp:posOffset>8761095</wp:posOffset>
              </wp:positionV>
              <wp:extent cx="4067175" cy="1481455"/>
              <wp:effectExtent l="0" t="0" r="0" b="4445"/>
              <wp:wrapNone/>
              <wp:docPr id="1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1481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66FE63" w14:textId="77777777" w:rsidR="008538E2" w:rsidRPr="00E45F7C" w:rsidRDefault="008538E2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г. Самара, </w:t>
                          </w:r>
                          <w:proofErr w:type="spellStart"/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ул.Садовая</w:t>
                          </w:r>
                          <w:proofErr w:type="spellEnd"/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, д.292</w:t>
                          </w:r>
                        </w:p>
                        <w:p w14:paraId="693A05E9" w14:textId="77777777" w:rsidR="008538E2" w:rsidRPr="00E45F7C" w:rsidRDefault="008538E2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тел. 8 (846) 254-16-60</w:t>
                          </w:r>
                        </w:p>
                        <w:p w14:paraId="7201B5DA" w14:textId="77777777" w:rsidR="008538E2" w:rsidRDefault="008538E2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centr63@list.ru </w:t>
                          </w: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ab/>
                          </w:r>
                        </w:p>
                        <w:p w14:paraId="46AA4FDA" w14:textId="77777777" w:rsidR="008538E2" w:rsidRDefault="008538E2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0EC62827" w14:textId="761A6A0D" w:rsidR="008538E2" w:rsidRPr="00E45F7C" w:rsidRDefault="008538E2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40"/>
                              <w:szCs w:val="40"/>
                            </w:rPr>
                          </w:pPr>
                          <w:r w:rsidRPr="00E45F7C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Самара 20</w:t>
                          </w:r>
                          <w:r w:rsidR="005E33A8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7F86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2.7pt;margin-top:689.85pt;width:320.25pt;height:1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" filled="f" stroked="f">
              <v:textbox>
                <w:txbxContent>
                  <w:p w14:paraId="6B66FE63" w14:textId="77777777" w:rsidR="008538E2" w:rsidRPr="00E45F7C" w:rsidRDefault="008538E2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г. Самара, </w:t>
                    </w:r>
                    <w:proofErr w:type="spellStart"/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ул.Садовая</w:t>
                    </w:r>
                    <w:proofErr w:type="spellEnd"/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, д.292</w:t>
                    </w:r>
                  </w:p>
                  <w:p w14:paraId="693A05E9" w14:textId="77777777" w:rsidR="008538E2" w:rsidRPr="00E45F7C" w:rsidRDefault="008538E2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тел. 8 (846) 254-16-60</w:t>
                    </w:r>
                  </w:p>
                  <w:p w14:paraId="7201B5DA" w14:textId="77777777" w:rsidR="008538E2" w:rsidRDefault="008538E2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centr63@list.ru </w:t>
                    </w: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ab/>
                    </w:r>
                  </w:p>
                  <w:p w14:paraId="46AA4FDA" w14:textId="77777777" w:rsidR="008538E2" w:rsidRDefault="008538E2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</w:p>
                  <w:p w14:paraId="0EC62827" w14:textId="761A6A0D" w:rsidR="008538E2" w:rsidRPr="00E45F7C" w:rsidRDefault="008538E2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40"/>
                        <w:szCs w:val="40"/>
                      </w:rPr>
                    </w:pPr>
                    <w:r w:rsidRPr="00E45F7C"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>Самара 20</w:t>
                    </w:r>
                    <w:r w:rsidR="005E33A8"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>20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7456" behindDoc="1" locked="1" layoutInCell="1" allowOverlap="1" wp14:anchorId="7A7650DA" wp14:editId="2808AE49">
          <wp:simplePos x="1087755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d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471F0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33F69"/>
    <w:multiLevelType w:val="hybridMultilevel"/>
    <w:tmpl w:val="B2C475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EC36FC"/>
    <w:multiLevelType w:val="hybridMultilevel"/>
    <w:tmpl w:val="4154A79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3D0484E"/>
    <w:multiLevelType w:val="hybridMultilevel"/>
    <w:tmpl w:val="418268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DF07FF"/>
    <w:multiLevelType w:val="hybridMultilevel"/>
    <w:tmpl w:val="D140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04C0E"/>
    <w:multiLevelType w:val="hybridMultilevel"/>
    <w:tmpl w:val="F48C671E"/>
    <w:lvl w:ilvl="0" w:tplc="C79E8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6F6C1F"/>
    <w:multiLevelType w:val="hybridMultilevel"/>
    <w:tmpl w:val="627486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C1645E5"/>
    <w:multiLevelType w:val="hybridMultilevel"/>
    <w:tmpl w:val="3962DA9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2633A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A4E31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24493"/>
    <w:multiLevelType w:val="hybridMultilevel"/>
    <w:tmpl w:val="0298041A"/>
    <w:lvl w:ilvl="0" w:tplc="C79E8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F14E01"/>
    <w:multiLevelType w:val="hybridMultilevel"/>
    <w:tmpl w:val="8918DE3C"/>
    <w:lvl w:ilvl="0" w:tplc="4A2289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9BD0ED0"/>
    <w:multiLevelType w:val="hybridMultilevel"/>
    <w:tmpl w:val="9D30D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61E7B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D0DDE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86B5B"/>
    <w:multiLevelType w:val="hybridMultilevel"/>
    <w:tmpl w:val="7ADE0C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A886F35"/>
    <w:multiLevelType w:val="multilevel"/>
    <w:tmpl w:val="5106BBF6"/>
    <w:styleLink w:val="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557428"/>
    <w:multiLevelType w:val="hybridMultilevel"/>
    <w:tmpl w:val="FB6C04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C6B2D7B"/>
    <w:multiLevelType w:val="hybridMultilevel"/>
    <w:tmpl w:val="8918DE3C"/>
    <w:lvl w:ilvl="0" w:tplc="4A2289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34B7C0A"/>
    <w:multiLevelType w:val="hybridMultilevel"/>
    <w:tmpl w:val="69C40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BB72458"/>
    <w:multiLevelType w:val="hybridMultilevel"/>
    <w:tmpl w:val="0D86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521A2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46CCB"/>
    <w:multiLevelType w:val="hybridMultilevel"/>
    <w:tmpl w:val="EB64166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00E2271"/>
    <w:multiLevelType w:val="hybridMultilevel"/>
    <w:tmpl w:val="0D86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C0C01"/>
    <w:multiLevelType w:val="hybridMultilevel"/>
    <w:tmpl w:val="20469C26"/>
    <w:lvl w:ilvl="0" w:tplc="14E86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63525F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2"/>
  </w:num>
  <w:num w:numId="8">
    <w:abstractNumId w:val="24"/>
  </w:num>
  <w:num w:numId="9">
    <w:abstractNumId w:val="14"/>
  </w:num>
  <w:num w:numId="10">
    <w:abstractNumId w:val="9"/>
  </w:num>
  <w:num w:numId="11">
    <w:abstractNumId w:val="11"/>
  </w:num>
  <w:num w:numId="12">
    <w:abstractNumId w:val="25"/>
  </w:num>
  <w:num w:numId="13">
    <w:abstractNumId w:val="13"/>
  </w:num>
  <w:num w:numId="14">
    <w:abstractNumId w:val="23"/>
  </w:num>
  <w:num w:numId="15">
    <w:abstractNumId w:val="7"/>
  </w:num>
  <w:num w:numId="16">
    <w:abstractNumId w:val="22"/>
  </w:num>
  <w:num w:numId="17">
    <w:abstractNumId w:val="20"/>
  </w:num>
  <w:num w:numId="18">
    <w:abstractNumId w:val="0"/>
  </w:num>
  <w:num w:numId="19">
    <w:abstractNumId w:val="8"/>
  </w:num>
  <w:num w:numId="20">
    <w:abstractNumId w:val="21"/>
  </w:num>
  <w:num w:numId="21">
    <w:abstractNumId w:val="15"/>
  </w:num>
  <w:num w:numId="22">
    <w:abstractNumId w:val="4"/>
  </w:num>
  <w:num w:numId="23">
    <w:abstractNumId w:val="18"/>
  </w:num>
  <w:num w:numId="24">
    <w:abstractNumId w:val="3"/>
  </w:num>
  <w:num w:numId="25">
    <w:abstractNumId w:val="6"/>
  </w:num>
  <w:num w:numId="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46"/>
    <w:rsid w:val="00001461"/>
    <w:rsid w:val="0000455C"/>
    <w:rsid w:val="000054A2"/>
    <w:rsid w:val="00013D8F"/>
    <w:rsid w:val="000156A9"/>
    <w:rsid w:val="00015FE4"/>
    <w:rsid w:val="000165FC"/>
    <w:rsid w:val="00016DFB"/>
    <w:rsid w:val="0001752A"/>
    <w:rsid w:val="00017C3E"/>
    <w:rsid w:val="00021062"/>
    <w:rsid w:val="000243F4"/>
    <w:rsid w:val="00024A76"/>
    <w:rsid w:val="00025491"/>
    <w:rsid w:val="0002717B"/>
    <w:rsid w:val="00030DBA"/>
    <w:rsid w:val="000312E1"/>
    <w:rsid w:val="000321E6"/>
    <w:rsid w:val="00032C87"/>
    <w:rsid w:val="000452D7"/>
    <w:rsid w:val="000453CB"/>
    <w:rsid w:val="00045DB0"/>
    <w:rsid w:val="00047E08"/>
    <w:rsid w:val="00051268"/>
    <w:rsid w:val="0005142A"/>
    <w:rsid w:val="000519C1"/>
    <w:rsid w:val="00051C82"/>
    <w:rsid w:val="000553D0"/>
    <w:rsid w:val="00056847"/>
    <w:rsid w:val="000574FA"/>
    <w:rsid w:val="00057DF9"/>
    <w:rsid w:val="0006021B"/>
    <w:rsid w:val="000611D3"/>
    <w:rsid w:val="00062A37"/>
    <w:rsid w:val="000708F9"/>
    <w:rsid w:val="00070A20"/>
    <w:rsid w:val="00070EC9"/>
    <w:rsid w:val="00072660"/>
    <w:rsid w:val="000730A6"/>
    <w:rsid w:val="00073BC7"/>
    <w:rsid w:val="00074279"/>
    <w:rsid w:val="000754B7"/>
    <w:rsid w:val="0007580F"/>
    <w:rsid w:val="00083B2F"/>
    <w:rsid w:val="0008438B"/>
    <w:rsid w:val="00084A7A"/>
    <w:rsid w:val="00085E63"/>
    <w:rsid w:val="00086851"/>
    <w:rsid w:val="00093090"/>
    <w:rsid w:val="0009610F"/>
    <w:rsid w:val="00096456"/>
    <w:rsid w:val="00096C91"/>
    <w:rsid w:val="000971BA"/>
    <w:rsid w:val="000A3327"/>
    <w:rsid w:val="000A3DA7"/>
    <w:rsid w:val="000A7035"/>
    <w:rsid w:val="000A7C08"/>
    <w:rsid w:val="000B126E"/>
    <w:rsid w:val="000B3F91"/>
    <w:rsid w:val="000B6F08"/>
    <w:rsid w:val="000C03B3"/>
    <w:rsid w:val="000C2A00"/>
    <w:rsid w:val="000C4E20"/>
    <w:rsid w:val="000D0161"/>
    <w:rsid w:val="000D3177"/>
    <w:rsid w:val="000D61CC"/>
    <w:rsid w:val="000D6687"/>
    <w:rsid w:val="000D6D27"/>
    <w:rsid w:val="000D7F7C"/>
    <w:rsid w:val="000E06AD"/>
    <w:rsid w:val="000E17AA"/>
    <w:rsid w:val="000E3121"/>
    <w:rsid w:val="000E40BE"/>
    <w:rsid w:val="000E797E"/>
    <w:rsid w:val="000F0FB1"/>
    <w:rsid w:val="000F46C1"/>
    <w:rsid w:val="000F7114"/>
    <w:rsid w:val="000F7F99"/>
    <w:rsid w:val="001004A6"/>
    <w:rsid w:val="001025E4"/>
    <w:rsid w:val="001026E6"/>
    <w:rsid w:val="00102C5F"/>
    <w:rsid w:val="00105630"/>
    <w:rsid w:val="00106803"/>
    <w:rsid w:val="00107132"/>
    <w:rsid w:val="00110A8F"/>
    <w:rsid w:val="00114F14"/>
    <w:rsid w:val="00115314"/>
    <w:rsid w:val="00115EDC"/>
    <w:rsid w:val="001200ED"/>
    <w:rsid w:val="001239EC"/>
    <w:rsid w:val="00125265"/>
    <w:rsid w:val="00126244"/>
    <w:rsid w:val="001325D6"/>
    <w:rsid w:val="00132615"/>
    <w:rsid w:val="00133C3F"/>
    <w:rsid w:val="00141387"/>
    <w:rsid w:val="001417D1"/>
    <w:rsid w:val="00143387"/>
    <w:rsid w:val="00150A58"/>
    <w:rsid w:val="00151C3D"/>
    <w:rsid w:val="00151DCD"/>
    <w:rsid w:val="001558EC"/>
    <w:rsid w:val="001571FD"/>
    <w:rsid w:val="001575D8"/>
    <w:rsid w:val="00160727"/>
    <w:rsid w:val="001625DC"/>
    <w:rsid w:val="00164F86"/>
    <w:rsid w:val="00165460"/>
    <w:rsid w:val="00165C7E"/>
    <w:rsid w:val="00165F72"/>
    <w:rsid w:val="00165FEA"/>
    <w:rsid w:val="001754A3"/>
    <w:rsid w:val="001773BA"/>
    <w:rsid w:val="001774FE"/>
    <w:rsid w:val="001815CC"/>
    <w:rsid w:val="00182F18"/>
    <w:rsid w:val="001830AF"/>
    <w:rsid w:val="00190452"/>
    <w:rsid w:val="00191E05"/>
    <w:rsid w:val="0019223D"/>
    <w:rsid w:val="0019285F"/>
    <w:rsid w:val="001928FB"/>
    <w:rsid w:val="0019481D"/>
    <w:rsid w:val="001955F2"/>
    <w:rsid w:val="001A2F7E"/>
    <w:rsid w:val="001A6096"/>
    <w:rsid w:val="001B02C4"/>
    <w:rsid w:val="001B5464"/>
    <w:rsid w:val="001C0294"/>
    <w:rsid w:val="001C1AE8"/>
    <w:rsid w:val="001C42ED"/>
    <w:rsid w:val="001C4916"/>
    <w:rsid w:val="001C4A97"/>
    <w:rsid w:val="001D15CE"/>
    <w:rsid w:val="001D1B06"/>
    <w:rsid w:val="001D1CDF"/>
    <w:rsid w:val="001D24AB"/>
    <w:rsid w:val="001D3D02"/>
    <w:rsid w:val="001D3D4A"/>
    <w:rsid w:val="001D5436"/>
    <w:rsid w:val="001D5B14"/>
    <w:rsid w:val="001D5D97"/>
    <w:rsid w:val="001D6032"/>
    <w:rsid w:val="001D6B8F"/>
    <w:rsid w:val="001D7495"/>
    <w:rsid w:val="001E1266"/>
    <w:rsid w:val="001E1B65"/>
    <w:rsid w:val="001E3372"/>
    <w:rsid w:val="001E33E4"/>
    <w:rsid w:val="001E3721"/>
    <w:rsid w:val="001E61CE"/>
    <w:rsid w:val="001E6F92"/>
    <w:rsid w:val="001F35A5"/>
    <w:rsid w:val="001F3D10"/>
    <w:rsid w:val="001F499A"/>
    <w:rsid w:val="001F4B2D"/>
    <w:rsid w:val="001F5A57"/>
    <w:rsid w:val="001F686E"/>
    <w:rsid w:val="002003E6"/>
    <w:rsid w:val="002004E6"/>
    <w:rsid w:val="00201333"/>
    <w:rsid w:val="0020196B"/>
    <w:rsid w:val="00201A0E"/>
    <w:rsid w:val="00202795"/>
    <w:rsid w:val="00204190"/>
    <w:rsid w:val="00211C38"/>
    <w:rsid w:val="002122B6"/>
    <w:rsid w:val="002145B6"/>
    <w:rsid w:val="00214CF6"/>
    <w:rsid w:val="0021609F"/>
    <w:rsid w:val="002169CA"/>
    <w:rsid w:val="00216F9E"/>
    <w:rsid w:val="00220466"/>
    <w:rsid w:val="002212A4"/>
    <w:rsid w:val="00222C18"/>
    <w:rsid w:val="00225B1B"/>
    <w:rsid w:val="0023174B"/>
    <w:rsid w:val="00231DB3"/>
    <w:rsid w:val="00234CD0"/>
    <w:rsid w:val="00235683"/>
    <w:rsid w:val="00235C0C"/>
    <w:rsid w:val="002377A9"/>
    <w:rsid w:val="00242085"/>
    <w:rsid w:val="00242859"/>
    <w:rsid w:val="00243D0B"/>
    <w:rsid w:val="00244DF7"/>
    <w:rsid w:val="00245850"/>
    <w:rsid w:val="00245B19"/>
    <w:rsid w:val="00250694"/>
    <w:rsid w:val="00254E9C"/>
    <w:rsid w:val="0025645C"/>
    <w:rsid w:val="00256DF4"/>
    <w:rsid w:val="00256F95"/>
    <w:rsid w:val="00262C3A"/>
    <w:rsid w:val="00262C3C"/>
    <w:rsid w:val="00262EBB"/>
    <w:rsid w:val="002634B7"/>
    <w:rsid w:val="00263789"/>
    <w:rsid w:val="002715C4"/>
    <w:rsid w:val="002731E1"/>
    <w:rsid w:val="00276480"/>
    <w:rsid w:val="00281F24"/>
    <w:rsid w:val="00285C09"/>
    <w:rsid w:val="00286E48"/>
    <w:rsid w:val="00292DBB"/>
    <w:rsid w:val="00295703"/>
    <w:rsid w:val="00296666"/>
    <w:rsid w:val="002A0857"/>
    <w:rsid w:val="002A161D"/>
    <w:rsid w:val="002A288C"/>
    <w:rsid w:val="002A61C0"/>
    <w:rsid w:val="002A6264"/>
    <w:rsid w:val="002A7AE4"/>
    <w:rsid w:val="002B0BF9"/>
    <w:rsid w:val="002B4AB1"/>
    <w:rsid w:val="002B6A28"/>
    <w:rsid w:val="002C6DD2"/>
    <w:rsid w:val="002C7723"/>
    <w:rsid w:val="002D070D"/>
    <w:rsid w:val="002D0F9E"/>
    <w:rsid w:val="002D42D9"/>
    <w:rsid w:val="002E17C2"/>
    <w:rsid w:val="002E1F51"/>
    <w:rsid w:val="002E363F"/>
    <w:rsid w:val="002E3685"/>
    <w:rsid w:val="002E5CF5"/>
    <w:rsid w:val="002E5F6A"/>
    <w:rsid w:val="002E7307"/>
    <w:rsid w:val="002E73ED"/>
    <w:rsid w:val="002E788F"/>
    <w:rsid w:val="002E7925"/>
    <w:rsid w:val="002F0348"/>
    <w:rsid w:val="002F0813"/>
    <w:rsid w:val="002F3665"/>
    <w:rsid w:val="002F686F"/>
    <w:rsid w:val="00300C08"/>
    <w:rsid w:val="003057A8"/>
    <w:rsid w:val="00306144"/>
    <w:rsid w:val="003070D3"/>
    <w:rsid w:val="00307999"/>
    <w:rsid w:val="00307DD4"/>
    <w:rsid w:val="003105A7"/>
    <w:rsid w:val="00314036"/>
    <w:rsid w:val="00315081"/>
    <w:rsid w:val="003165A4"/>
    <w:rsid w:val="00316F03"/>
    <w:rsid w:val="00317832"/>
    <w:rsid w:val="00320A57"/>
    <w:rsid w:val="003223EE"/>
    <w:rsid w:val="00322D2A"/>
    <w:rsid w:val="00323220"/>
    <w:rsid w:val="003264F3"/>
    <w:rsid w:val="003311BC"/>
    <w:rsid w:val="003323B0"/>
    <w:rsid w:val="003325B7"/>
    <w:rsid w:val="00332C03"/>
    <w:rsid w:val="00336176"/>
    <w:rsid w:val="003370D1"/>
    <w:rsid w:val="00337F1A"/>
    <w:rsid w:val="0034078B"/>
    <w:rsid w:val="00341BB7"/>
    <w:rsid w:val="00342928"/>
    <w:rsid w:val="00344ADB"/>
    <w:rsid w:val="00347455"/>
    <w:rsid w:val="00347887"/>
    <w:rsid w:val="00350342"/>
    <w:rsid w:val="003524F7"/>
    <w:rsid w:val="00353E1A"/>
    <w:rsid w:val="00356F38"/>
    <w:rsid w:val="00360BC1"/>
    <w:rsid w:val="00364A63"/>
    <w:rsid w:val="00364C0A"/>
    <w:rsid w:val="0036786D"/>
    <w:rsid w:val="003701DC"/>
    <w:rsid w:val="00370EE0"/>
    <w:rsid w:val="003720ED"/>
    <w:rsid w:val="00373B85"/>
    <w:rsid w:val="00374D34"/>
    <w:rsid w:val="00375E19"/>
    <w:rsid w:val="00375F67"/>
    <w:rsid w:val="003762F9"/>
    <w:rsid w:val="00377B04"/>
    <w:rsid w:val="00382F77"/>
    <w:rsid w:val="00383202"/>
    <w:rsid w:val="0038422E"/>
    <w:rsid w:val="0038465E"/>
    <w:rsid w:val="00387132"/>
    <w:rsid w:val="0038757F"/>
    <w:rsid w:val="00391CB4"/>
    <w:rsid w:val="00393E08"/>
    <w:rsid w:val="003965B1"/>
    <w:rsid w:val="003977EA"/>
    <w:rsid w:val="003A5131"/>
    <w:rsid w:val="003A628D"/>
    <w:rsid w:val="003A683F"/>
    <w:rsid w:val="003B33BD"/>
    <w:rsid w:val="003B3684"/>
    <w:rsid w:val="003B6A03"/>
    <w:rsid w:val="003C0A0E"/>
    <w:rsid w:val="003C0DD4"/>
    <w:rsid w:val="003C136D"/>
    <w:rsid w:val="003C3DCE"/>
    <w:rsid w:val="003C55FD"/>
    <w:rsid w:val="003C58CC"/>
    <w:rsid w:val="003C6D03"/>
    <w:rsid w:val="003C7558"/>
    <w:rsid w:val="003D083D"/>
    <w:rsid w:val="003D0CF4"/>
    <w:rsid w:val="003D39FF"/>
    <w:rsid w:val="003D44A4"/>
    <w:rsid w:val="003D58A5"/>
    <w:rsid w:val="003D5EB0"/>
    <w:rsid w:val="003D75AB"/>
    <w:rsid w:val="003E0559"/>
    <w:rsid w:val="003E0AED"/>
    <w:rsid w:val="003E36F5"/>
    <w:rsid w:val="003E4F80"/>
    <w:rsid w:val="003E4FC2"/>
    <w:rsid w:val="003E7B86"/>
    <w:rsid w:val="003F1222"/>
    <w:rsid w:val="003F27DA"/>
    <w:rsid w:val="003F458F"/>
    <w:rsid w:val="003F4D87"/>
    <w:rsid w:val="003F7306"/>
    <w:rsid w:val="0040081A"/>
    <w:rsid w:val="0040215E"/>
    <w:rsid w:val="0040252C"/>
    <w:rsid w:val="00403885"/>
    <w:rsid w:val="00406F65"/>
    <w:rsid w:val="00407832"/>
    <w:rsid w:val="00410FEA"/>
    <w:rsid w:val="004111DF"/>
    <w:rsid w:val="00411C55"/>
    <w:rsid w:val="004166D0"/>
    <w:rsid w:val="00417595"/>
    <w:rsid w:val="004176E0"/>
    <w:rsid w:val="0042023D"/>
    <w:rsid w:val="0042143B"/>
    <w:rsid w:val="00421831"/>
    <w:rsid w:val="004263DF"/>
    <w:rsid w:val="00426585"/>
    <w:rsid w:val="004268D2"/>
    <w:rsid w:val="00431377"/>
    <w:rsid w:val="00432428"/>
    <w:rsid w:val="004337EB"/>
    <w:rsid w:val="00434E49"/>
    <w:rsid w:val="00435DE6"/>
    <w:rsid w:val="00436FAB"/>
    <w:rsid w:val="00437C1A"/>
    <w:rsid w:val="00440175"/>
    <w:rsid w:val="004479B6"/>
    <w:rsid w:val="00450250"/>
    <w:rsid w:val="00451F1C"/>
    <w:rsid w:val="00455139"/>
    <w:rsid w:val="0045570A"/>
    <w:rsid w:val="00455EA9"/>
    <w:rsid w:val="0046252F"/>
    <w:rsid w:val="00467E1E"/>
    <w:rsid w:val="00470978"/>
    <w:rsid w:val="0047330E"/>
    <w:rsid w:val="004734AE"/>
    <w:rsid w:val="004750C4"/>
    <w:rsid w:val="00476525"/>
    <w:rsid w:val="00476BD4"/>
    <w:rsid w:val="004774DA"/>
    <w:rsid w:val="00477878"/>
    <w:rsid w:val="0048596B"/>
    <w:rsid w:val="004922B3"/>
    <w:rsid w:val="004929F2"/>
    <w:rsid w:val="00493AD7"/>
    <w:rsid w:val="00494407"/>
    <w:rsid w:val="00497039"/>
    <w:rsid w:val="00497720"/>
    <w:rsid w:val="004A19FF"/>
    <w:rsid w:val="004A1E24"/>
    <w:rsid w:val="004A2A8B"/>
    <w:rsid w:val="004A6053"/>
    <w:rsid w:val="004A64F8"/>
    <w:rsid w:val="004B115B"/>
    <w:rsid w:val="004B13E7"/>
    <w:rsid w:val="004B2076"/>
    <w:rsid w:val="004B2815"/>
    <w:rsid w:val="004B39CB"/>
    <w:rsid w:val="004B424D"/>
    <w:rsid w:val="004B6B46"/>
    <w:rsid w:val="004C0F72"/>
    <w:rsid w:val="004C13E1"/>
    <w:rsid w:val="004C1A94"/>
    <w:rsid w:val="004C2837"/>
    <w:rsid w:val="004C49F3"/>
    <w:rsid w:val="004C75FA"/>
    <w:rsid w:val="004D1D08"/>
    <w:rsid w:val="004D534E"/>
    <w:rsid w:val="004D7589"/>
    <w:rsid w:val="004E2684"/>
    <w:rsid w:val="004E33E5"/>
    <w:rsid w:val="004E3906"/>
    <w:rsid w:val="004E4E19"/>
    <w:rsid w:val="004E6011"/>
    <w:rsid w:val="004E61BB"/>
    <w:rsid w:val="004E67E8"/>
    <w:rsid w:val="004F0A3C"/>
    <w:rsid w:val="004F3DE3"/>
    <w:rsid w:val="004F4035"/>
    <w:rsid w:val="004F5537"/>
    <w:rsid w:val="004F6161"/>
    <w:rsid w:val="004F64AE"/>
    <w:rsid w:val="004F7962"/>
    <w:rsid w:val="00501679"/>
    <w:rsid w:val="00501841"/>
    <w:rsid w:val="00501AD3"/>
    <w:rsid w:val="00503859"/>
    <w:rsid w:val="0050441D"/>
    <w:rsid w:val="005044DA"/>
    <w:rsid w:val="00504DBD"/>
    <w:rsid w:val="00505C7F"/>
    <w:rsid w:val="00507D73"/>
    <w:rsid w:val="00510AA3"/>
    <w:rsid w:val="005116AF"/>
    <w:rsid w:val="0051310F"/>
    <w:rsid w:val="00516A22"/>
    <w:rsid w:val="00516E4C"/>
    <w:rsid w:val="005257ED"/>
    <w:rsid w:val="00527D01"/>
    <w:rsid w:val="005309A5"/>
    <w:rsid w:val="0053147F"/>
    <w:rsid w:val="00533A77"/>
    <w:rsid w:val="00533A78"/>
    <w:rsid w:val="00535A69"/>
    <w:rsid w:val="00536C2C"/>
    <w:rsid w:val="00540B7D"/>
    <w:rsid w:val="005414B5"/>
    <w:rsid w:val="00544A90"/>
    <w:rsid w:val="00544D55"/>
    <w:rsid w:val="005455B2"/>
    <w:rsid w:val="00547981"/>
    <w:rsid w:val="005551AE"/>
    <w:rsid w:val="00555AF0"/>
    <w:rsid w:val="00563C60"/>
    <w:rsid w:val="00563F53"/>
    <w:rsid w:val="005643B1"/>
    <w:rsid w:val="0056459D"/>
    <w:rsid w:val="00570228"/>
    <w:rsid w:val="00570D20"/>
    <w:rsid w:val="00572998"/>
    <w:rsid w:val="005761CF"/>
    <w:rsid w:val="005803FF"/>
    <w:rsid w:val="00581B55"/>
    <w:rsid w:val="0058252F"/>
    <w:rsid w:val="005828D2"/>
    <w:rsid w:val="00583B29"/>
    <w:rsid w:val="00583C74"/>
    <w:rsid w:val="00584245"/>
    <w:rsid w:val="00590CCB"/>
    <w:rsid w:val="00591B77"/>
    <w:rsid w:val="00591E91"/>
    <w:rsid w:val="00592671"/>
    <w:rsid w:val="005A1012"/>
    <w:rsid w:val="005A1F34"/>
    <w:rsid w:val="005A231F"/>
    <w:rsid w:val="005A2B2A"/>
    <w:rsid w:val="005A373E"/>
    <w:rsid w:val="005A4B84"/>
    <w:rsid w:val="005A5EEA"/>
    <w:rsid w:val="005B3C76"/>
    <w:rsid w:val="005B5790"/>
    <w:rsid w:val="005B6ED0"/>
    <w:rsid w:val="005C20F6"/>
    <w:rsid w:val="005C2B99"/>
    <w:rsid w:val="005C3784"/>
    <w:rsid w:val="005C3C95"/>
    <w:rsid w:val="005C6920"/>
    <w:rsid w:val="005C6CBF"/>
    <w:rsid w:val="005C7186"/>
    <w:rsid w:val="005D2146"/>
    <w:rsid w:val="005D3BC5"/>
    <w:rsid w:val="005D5FDC"/>
    <w:rsid w:val="005D70B7"/>
    <w:rsid w:val="005E10F6"/>
    <w:rsid w:val="005E139C"/>
    <w:rsid w:val="005E18CE"/>
    <w:rsid w:val="005E26A1"/>
    <w:rsid w:val="005E2C8B"/>
    <w:rsid w:val="005E33A8"/>
    <w:rsid w:val="005E3BC6"/>
    <w:rsid w:val="005F37B2"/>
    <w:rsid w:val="005F4C9E"/>
    <w:rsid w:val="005F58B9"/>
    <w:rsid w:val="005F62AC"/>
    <w:rsid w:val="00602D40"/>
    <w:rsid w:val="006033DC"/>
    <w:rsid w:val="006043AF"/>
    <w:rsid w:val="006045D7"/>
    <w:rsid w:val="00604805"/>
    <w:rsid w:val="00604D88"/>
    <w:rsid w:val="00605242"/>
    <w:rsid w:val="0060701F"/>
    <w:rsid w:val="006126AE"/>
    <w:rsid w:val="006127F1"/>
    <w:rsid w:val="00613485"/>
    <w:rsid w:val="006137B5"/>
    <w:rsid w:val="00615F65"/>
    <w:rsid w:val="00616C83"/>
    <w:rsid w:val="0061754D"/>
    <w:rsid w:val="006208FD"/>
    <w:rsid w:val="006216EA"/>
    <w:rsid w:val="00622A5E"/>
    <w:rsid w:val="006234CC"/>
    <w:rsid w:val="00624444"/>
    <w:rsid w:val="00626933"/>
    <w:rsid w:val="00626B3B"/>
    <w:rsid w:val="00626C5E"/>
    <w:rsid w:val="0062727C"/>
    <w:rsid w:val="00633C7C"/>
    <w:rsid w:val="006340FD"/>
    <w:rsid w:val="00637342"/>
    <w:rsid w:val="006431C7"/>
    <w:rsid w:val="0064334E"/>
    <w:rsid w:val="00643C32"/>
    <w:rsid w:val="00643F4F"/>
    <w:rsid w:val="00644335"/>
    <w:rsid w:val="00644CBF"/>
    <w:rsid w:val="00652F37"/>
    <w:rsid w:val="00653DE1"/>
    <w:rsid w:val="0065562C"/>
    <w:rsid w:val="006576BD"/>
    <w:rsid w:val="00660157"/>
    <w:rsid w:val="0066171B"/>
    <w:rsid w:val="0066178A"/>
    <w:rsid w:val="006622F3"/>
    <w:rsid w:val="006628EC"/>
    <w:rsid w:val="0066340F"/>
    <w:rsid w:val="0066697C"/>
    <w:rsid w:val="00666DD4"/>
    <w:rsid w:val="006679CC"/>
    <w:rsid w:val="00671F87"/>
    <w:rsid w:val="006755AF"/>
    <w:rsid w:val="006772D9"/>
    <w:rsid w:val="00677C3A"/>
    <w:rsid w:val="00685556"/>
    <w:rsid w:val="00686C95"/>
    <w:rsid w:val="006906EE"/>
    <w:rsid w:val="0069111C"/>
    <w:rsid w:val="00692D6A"/>
    <w:rsid w:val="0069334B"/>
    <w:rsid w:val="00694A74"/>
    <w:rsid w:val="00695840"/>
    <w:rsid w:val="006964A0"/>
    <w:rsid w:val="006A17CF"/>
    <w:rsid w:val="006A3953"/>
    <w:rsid w:val="006A3982"/>
    <w:rsid w:val="006A4545"/>
    <w:rsid w:val="006A7DCC"/>
    <w:rsid w:val="006B16BC"/>
    <w:rsid w:val="006B2A3D"/>
    <w:rsid w:val="006B315C"/>
    <w:rsid w:val="006B3A63"/>
    <w:rsid w:val="006B5526"/>
    <w:rsid w:val="006B5A46"/>
    <w:rsid w:val="006B75AE"/>
    <w:rsid w:val="006B7CEB"/>
    <w:rsid w:val="006B7DA0"/>
    <w:rsid w:val="006C2CB1"/>
    <w:rsid w:val="006C2E81"/>
    <w:rsid w:val="006C342B"/>
    <w:rsid w:val="006C4ABA"/>
    <w:rsid w:val="006C7652"/>
    <w:rsid w:val="006D0C75"/>
    <w:rsid w:val="006D17BB"/>
    <w:rsid w:val="006D1C0E"/>
    <w:rsid w:val="006E1171"/>
    <w:rsid w:val="006E1D63"/>
    <w:rsid w:val="006E23F0"/>
    <w:rsid w:val="006E2822"/>
    <w:rsid w:val="006E295B"/>
    <w:rsid w:val="006E376F"/>
    <w:rsid w:val="006E391D"/>
    <w:rsid w:val="006F1AB8"/>
    <w:rsid w:val="006F2A55"/>
    <w:rsid w:val="00700AB5"/>
    <w:rsid w:val="0070167C"/>
    <w:rsid w:val="00701A8F"/>
    <w:rsid w:val="00703BA6"/>
    <w:rsid w:val="00703E4A"/>
    <w:rsid w:val="0070435D"/>
    <w:rsid w:val="007053FD"/>
    <w:rsid w:val="0070629D"/>
    <w:rsid w:val="00707676"/>
    <w:rsid w:val="00710CE0"/>
    <w:rsid w:val="00711684"/>
    <w:rsid w:val="007160E6"/>
    <w:rsid w:val="00720EE2"/>
    <w:rsid w:val="00723C05"/>
    <w:rsid w:val="00737D51"/>
    <w:rsid w:val="007413F9"/>
    <w:rsid w:val="007418E7"/>
    <w:rsid w:val="00741E78"/>
    <w:rsid w:val="00742311"/>
    <w:rsid w:val="00742D85"/>
    <w:rsid w:val="007477C3"/>
    <w:rsid w:val="00750ECB"/>
    <w:rsid w:val="007521CE"/>
    <w:rsid w:val="00752EE5"/>
    <w:rsid w:val="00753135"/>
    <w:rsid w:val="007545DC"/>
    <w:rsid w:val="007556AC"/>
    <w:rsid w:val="00755907"/>
    <w:rsid w:val="00757420"/>
    <w:rsid w:val="00761DE3"/>
    <w:rsid w:val="007630C3"/>
    <w:rsid w:val="007663BA"/>
    <w:rsid w:val="007700EA"/>
    <w:rsid w:val="00770160"/>
    <w:rsid w:val="007704BE"/>
    <w:rsid w:val="00770CA7"/>
    <w:rsid w:val="00771260"/>
    <w:rsid w:val="00773CE0"/>
    <w:rsid w:val="0077400C"/>
    <w:rsid w:val="00774691"/>
    <w:rsid w:val="007748AD"/>
    <w:rsid w:val="00774EE7"/>
    <w:rsid w:val="0077590B"/>
    <w:rsid w:val="00781019"/>
    <w:rsid w:val="00781802"/>
    <w:rsid w:val="00783202"/>
    <w:rsid w:val="00784C6D"/>
    <w:rsid w:val="0078569E"/>
    <w:rsid w:val="00787A17"/>
    <w:rsid w:val="007910BC"/>
    <w:rsid w:val="007912AD"/>
    <w:rsid w:val="00791D4B"/>
    <w:rsid w:val="007934FF"/>
    <w:rsid w:val="007937E5"/>
    <w:rsid w:val="00793843"/>
    <w:rsid w:val="00796AC7"/>
    <w:rsid w:val="007A03CB"/>
    <w:rsid w:val="007A0B44"/>
    <w:rsid w:val="007B150E"/>
    <w:rsid w:val="007B2FEF"/>
    <w:rsid w:val="007B38EF"/>
    <w:rsid w:val="007B4411"/>
    <w:rsid w:val="007B7715"/>
    <w:rsid w:val="007C0396"/>
    <w:rsid w:val="007C065B"/>
    <w:rsid w:val="007C1785"/>
    <w:rsid w:val="007C1FF7"/>
    <w:rsid w:val="007C2475"/>
    <w:rsid w:val="007C4CCB"/>
    <w:rsid w:val="007C7EEC"/>
    <w:rsid w:val="007D12D2"/>
    <w:rsid w:val="007D2795"/>
    <w:rsid w:val="007D6B0C"/>
    <w:rsid w:val="007D6B1B"/>
    <w:rsid w:val="007D6F64"/>
    <w:rsid w:val="007D77BC"/>
    <w:rsid w:val="007E2F84"/>
    <w:rsid w:val="007E6628"/>
    <w:rsid w:val="007F26C5"/>
    <w:rsid w:val="007F7E7D"/>
    <w:rsid w:val="00802930"/>
    <w:rsid w:val="00803338"/>
    <w:rsid w:val="00812087"/>
    <w:rsid w:val="00812878"/>
    <w:rsid w:val="0082346A"/>
    <w:rsid w:val="0082375E"/>
    <w:rsid w:val="00823E6F"/>
    <w:rsid w:val="00827D4B"/>
    <w:rsid w:val="0083000C"/>
    <w:rsid w:val="0083046B"/>
    <w:rsid w:val="0083066D"/>
    <w:rsid w:val="00831290"/>
    <w:rsid w:val="008313DA"/>
    <w:rsid w:val="00831677"/>
    <w:rsid w:val="00831C44"/>
    <w:rsid w:val="00833CB5"/>
    <w:rsid w:val="008341A4"/>
    <w:rsid w:val="008341DD"/>
    <w:rsid w:val="00834E6D"/>
    <w:rsid w:val="00840186"/>
    <w:rsid w:val="008406A0"/>
    <w:rsid w:val="0084103B"/>
    <w:rsid w:val="008418CE"/>
    <w:rsid w:val="00844568"/>
    <w:rsid w:val="00845AB8"/>
    <w:rsid w:val="008538E2"/>
    <w:rsid w:val="00855FEF"/>
    <w:rsid w:val="008563C7"/>
    <w:rsid w:val="00856970"/>
    <w:rsid w:val="00860C7E"/>
    <w:rsid w:val="00861E79"/>
    <w:rsid w:val="0086348B"/>
    <w:rsid w:val="00866E5C"/>
    <w:rsid w:val="008674F4"/>
    <w:rsid w:val="008726FF"/>
    <w:rsid w:val="008729F5"/>
    <w:rsid w:val="00872EE5"/>
    <w:rsid w:val="00874710"/>
    <w:rsid w:val="0087472A"/>
    <w:rsid w:val="0087581A"/>
    <w:rsid w:val="008766C0"/>
    <w:rsid w:val="00880E24"/>
    <w:rsid w:val="0088691B"/>
    <w:rsid w:val="00887298"/>
    <w:rsid w:val="00890549"/>
    <w:rsid w:val="0089086C"/>
    <w:rsid w:val="00892DEA"/>
    <w:rsid w:val="0089374A"/>
    <w:rsid w:val="0089556E"/>
    <w:rsid w:val="008966AF"/>
    <w:rsid w:val="0089783C"/>
    <w:rsid w:val="008A1703"/>
    <w:rsid w:val="008A5B5F"/>
    <w:rsid w:val="008B16F1"/>
    <w:rsid w:val="008B4593"/>
    <w:rsid w:val="008B6BD5"/>
    <w:rsid w:val="008B72CC"/>
    <w:rsid w:val="008C2C83"/>
    <w:rsid w:val="008C3FC0"/>
    <w:rsid w:val="008C41B4"/>
    <w:rsid w:val="008C5D4F"/>
    <w:rsid w:val="008C654E"/>
    <w:rsid w:val="008C6BCB"/>
    <w:rsid w:val="008D56E4"/>
    <w:rsid w:val="008D5835"/>
    <w:rsid w:val="008D5A88"/>
    <w:rsid w:val="008D612C"/>
    <w:rsid w:val="008D64C5"/>
    <w:rsid w:val="008D6E50"/>
    <w:rsid w:val="008D756B"/>
    <w:rsid w:val="008E2187"/>
    <w:rsid w:val="008E4436"/>
    <w:rsid w:val="008E482A"/>
    <w:rsid w:val="008E4ADF"/>
    <w:rsid w:val="008E4B17"/>
    <w:rsid w:val="008E7C37"/>
    <w:rsid w:val="008F0446"/>
    <w:rsid w:val="008F161C"/>
    <w:rsid w:val="008F239C"/>
    <w:rsid w:val="008F6FEA"/>
    <w:rsid w:val="008F76A5"/>
    <w:rsid w:val="008F7CDB"/>
    <w:rsid w:val="00905370"/>
    <w:rsid w:val="009054C5"/>
    <w:rsid w:val="00906EB5"/>
    <w:rsid w:val="00910AF9"/>
    <w:rsid w:val="00911462"/>
    <w:rsid w:val="009123F9"/>
    <w:rsid w:val="00913066"/>
    <w:rsid w:val="0091365C"/>
    <w:rsid w:val="00913B54"/>
    <w:rsid w:val="009140D6"/>
    <w:rsid w:val="00915C1A"/>
    <w:rsid w:val="00916CE0"/>
    <w:rsid w:val="00923520"/>
    <w:rsid w:val="009238A2"/>
    <w:rsid w:val="00926BF1"/>
    <w:rsid w:val="00926D7E"/>
    <w:rsid w:val="009309F2"/>
    <w:rsid w:val="009335DA"/>
    <w:rsid w:val="00934A97"/>
    <w:rsid w:val="00934F7B"/>
    <w:rsid w:val="00935A7A"/>
    <w:rsid w:val="00937ACD"/>
    <w:rsid w:val="00944C82"/>
    <w:rsid w:val="00945595"/>
    <w:rsid w:val="009527D1"/>
    <w:rsid w:val="009538C9"/>
    <w:rsid w:val="00953C27"/>
    <w:rsid w:val="0095742D"/>
    <w:rsid w:val="00960E6A"/>
    <w:rsid w:val="00962FF7"/>
    <w:rsid w:val="00963FE0"/>
    <w:rsid w:val="00966452"/>
    <w:rsid w:val="0096665D"/>
    <w:rsid w:val="00970291"/>
    <w:rsid w:val="00970E95"/>
    <w:rsid w:val="00971C75"/>
    <w:rsid w:val="00971F3B"/>
    <w:rsid w:val="00974913"/>
    <w:rsid w:val="009765B5"/>
    <w:rsid w:val="0098070D"/>
    <w:rsid w:val="00982A97"/>
    <w:rsid w:val="009839C2"/>
    <w:rsid w:val="0098761F"/>
    <w:rsid w:val="00990255"/>
    <w:rsid w:val="00990E96"/>
    <w:rsid w:val="009921B0"/>
    <w:rsid w:val="00993D7A"/>
    <w:rsid w:val="00994326"/>
    <w:rsid w:val="00994F40"/>
    <w:rsid w:val="0099627E"/>
    <w:rsid w:val="009A0918"/>
    <w:rsid w:val="009A0DE8"/>
    <w:rsid w:val="009A3F23"/>
    <w:rsid w:val="009A453E"/>
    <w:rsid w:val="009A679F"/>
    <w:rsid w:val="009B0857"/>
    <w:rsid w:val="009B2AD0"/>
    <w:rsid w:val="009B3B61"/>
    <w:rsid w:val="009B6C0D"/>
    <w:rsid w:val="009B70A2"/>
    <w:rsid w:val="009B7379"/>
    <w:rsid w:val="009C10D3"/>
    <w:rsid w:val="009C1773"/>
    <w:rsid w:val="009C3E67"/>
    <w:rsid w:val="009C4409"/>
    <w:rsid w:val="009D175F"/>
    <w:rsid w:val="009D66C4"/>
    <w:rsid w:val="009D6E21"/>
    <w:rsid w:val="009D6E24"/>
    <w:rsid w:val="009E16CF"/>
    <w:rsid w:val="009E1C36"/>
    <w:rsid w:val="009E1CF1"/>
    <w:rsid w:val="009E34AA"/>
    <w:rsid w:val="009E44D3"/>
    <w:rsid w:val="009E4ADD"/>
    <w:rsid w:val="009E4E45"/>
    <w:rsid w:val="009E605F"/>
    <w:rsid w:val="009E7035"/>
    <w:rsid w:val="009E7F35"/>
    <w:rsid w:val="009F01D6"/>
    <w:rsid w:val="009F1598"/>
    <w:rsid w:val="009F4806"/>
    <w:rsid w:val="009F6B2C"/>
    <w:rsid w:val="009F6F2C"/>
    <w:rsid w:val="00A00A85"/>
    <w:rsid w:val="00A02C96"/>
    <w:rsid w:val="00A040EF"/>
    <w:rsid w:val="00A065BB"/>
    <w:rsid w:val="00A117D1"/>
    <w:rsid w:val="00A149FE"/>
    <w:rsid w:val="00A20DFB"/>
    <w:rsid w:val="00A2216C"/>
    <w:rsid w:val="00A239C3"/>
    <w:rsid w:val="00A23E36"/>
    <w:rsid w:val="00A25F1B"/>
    <w:rsid w:val="00A30301"/>
    <w:rsid w:val="00A30423"/>
    <w:rsid w:val="00A324F1"/>
    <w:rsid w:val="00A34555"/>
    <w:rsid w:val="00A34DA5"/>
    <w:rsid w:val="00A35B06"/>
    <w:rsid w:val="00A4102C"/>
    <w:rsid w:val="00A42595"/>
    <w:rsid w:val="00A44077"/>
    <w:rsid w:val="00A44A4F"/>
    <w:rsid w:val="00A4780F"/>
    <w:rsid w:val="00A47A18"/>
    <w:rsid w:val="00A5284A"/>
    <w:rsid w:val="00A537E7"/>
    <w:rsid w:val="00A5546D"/>
    <w:rsid w:val="00A560AC"/>
    <w:rsid w:val="00A572F1"/>
    <w:rsid w:val="00A57B4B"/>
    <w:rsid w:val="00A57BC7"/>
    <w:rsid w:val="00A60AB6"/>
    <w:rsid w:val="00A61E11"/>
    <w:rsid w:val="00A62C73"/>
    <w:rsid w:val="00A63D7D"/>
    <w:rsid w:val="00A63DD0"/>
    <w:rsid w:val="00A65403"/>
    <w:rsid w:val="00A674C4"/>
    <w:rsid w:val="00A6793D"/>
    <w:rsid w:val="00A71A92"/>
    <w:rsid w:val="00A71FC4"/>
    <w:rsid w:val="00A74CAA"/>
    <w:rsid w:val="00A83238"/>
    <w:rsid w:val="00A83B1A"/>
    <w:rsid w:val="00A92D6E"/>
    <w:rsid w:val="00A92DFF"/>
    <w:rsid w:val="00A92EF4"/>
    <w:rsid w:val="00A9334C"/>
    <w:rsid w:val="00A95911"/>
    <w:rsid w:val="00A9607C"/>
    <w:rsid w:val="00A963D5"/>
    <w:rsid w:val="00A976CF"/>
    <w:rsid w:val="00A978A3"/>
    <w:rsid w:val="00AA09DC"/>
    <w:rsid w:val="00AA3FD6"/>
    <w:rsid w:val="00AA563C"/>
    <w:rsid w:val="00AA57A8"/>
    <w:rsid w:val="00AA58B7"/>
    <w:rsid w:val="00AA6464"/>
    <w:rsid w:val="00AB032F"/>
    <w:rsid w:val="00AB13EC"/>
    <w:rsid w:val="00AB4525"/>
    <w:rsid w:val="00AB53BB"/>
    <w:rsid w:val="00AC0520"/>
    <w:rsid w:val="00AC0533"/>
    <w:rsid w:val="00AC34FE"/>
    <w:rsid w:val="00AC45A4"/>
    <w:rsid w:val="00AC55CC"/>
    <w:rsid w:val="00AD1E82"/>
    <w:rsid w:val="00AE0916"/>
    <w:rsid w:val="00AE1A45"/>
    <w:rsid w:val="00AE6109"/>
    <w:rsid w:val="00AE6A61"/>
    <w:rsid w:val="00AE7840"/>
    <w:rsid w:val="00AF0757"/>
    <w:rsid w:val="00AF20D1"/>
    <w:rsid w:val="00AF2B99"/>
    <w:rsid w:val="00AF2F0E"/>
    <w:rsid w:val="00AF3299"/>
    <w:rsid w:val="00AF42D6"/>
    <w:rsid w:val="00AF4680"/>
    <w:rsid w:val="00AF642F"/>
    <w:rsid w:val="00B00B27"/>
    <w:rsid w:val="00B023DA"/>
    <w:rsid w:val="00B04CB6"/>
    <w:rsid w:val="00B060FC"/>
    <w:rsid w:val="00B062A4"/>
    <w:rsid w:val="00B12239"/>
    <w:rsid w:val="00B130BC"/>
    <w:rsid w:val="00B203F8"/>
    <w:rsid w:val="00B20956"/>
    <w:rsid w:val="00B20CAF"/>
    <w:rsid w:val="00B21916"/>
    <w:rsid w:val="00B21DCB"/>
    <w:rsid w:val="00B232D3"/>
    <w:rsid w:val="00B2411C"/>
    <w:rsid w:val="00B24A9F"/>
    <w:rsid w:val="00B24DA2"/>
    <w:rsid w:val="00B25F79"/>
    <w:rsid w:val="00B26CF9"/>
    <w:rsid w:val="00B27B40"/>
    <w:rsid w:val="00B30EBE"/>
    <w:rsid w:val="00B33F0D"/>
    <w:rsid w:val="00B36441"/>
    <w:rsid w:val="00B372BB"/>
    <w:rsid w:val="00B40E77"/>
    <w:rsid w:val="00B44944"/>
    <w:rsid w:val="00B44B15"/>
    <w:rsid w:val="00B4678B"/>
    <w:rsid w:val="00B47C66"/>
    <w:rsid w:val="00B50087"/>
    <w:rsid w:val="00B57439"/>
    <w:rsid w:val="00B63F86"/>
    <w:rsid w:val="00B64C18"/>
    <w:rsid w:val="00B66BC8"/>
    <w:rsid w:val="00B709BB"/>
    <w:rsid w:val="00B70B84"/>
    <w:rsid w:val="00B718F3"/>
    <w:rsid w:val="00B7195B"/>
    <w:rsid w:val="00B732B9"/>
    <w:rsid w:val="00B7431C"/>
    <w:rsid w:val="00B751E4"/>
    <w:rsid w:val="00B76FD4"/>
    <w:rsid w:val="00B7706E"/>
    <w:rsid w:val="00B77E37"/>
    <w:rsid w:val="00B83564"/>
    <w:rsid w:val="00B83875"/>
    <w:rsid w:val="00B84D72"/>
    <w:rsid w:val="00B84E4D"/>
    <w:rsid w:val="00B85B07"/>
    <w:rsid w:val="00B863B5"/>
    <w:rsid w:val="00B924CD"/>
    <w:rsid w:val="00B93EC6"/>
    <w:rsid w:val="00B96011"/>
    <w:rsid w:val="00BA1A73"/>
    <w:rsid w:val="00BA1C69"/>
    <w:rsid w:val="00BA4920"/>
    <w:rsid w:val="00BB12F9"/>
    <w:rsid w:val="00BB22F7"/>
    <w:rsid w:val="00BB60C6"/>
    <w:rsid w:val="00BB660A"/>
    <w:rsid w:val="00BB6763"/>
    <w:rsid w:val="00BC09B0"/>
    <w:rsid w:val="00BC0F7A"/>
    <w:rsid w:val="00BC2EA3"/>
    <w:rsid w:val="00BC3381"/>
    <w:rsid w:val="00BD1226"/>
    <w:rsid w:val="00BD3837"/>
    <w:rsid w:val="00BD5AB2"/>
    <w:rsid w:val="00BD636E"/>
    <w:rsid w:val="00BD6A54"/>
    <w:rsid w:val="00BD7B11"/>
    <w:rsid w:val="00BE2DE7"/>
    <w:rsid w:val="00BE374E"/>
    <w:rsid w:val="00BE3BFA"/>
    <w:rsid w:val="00BE4067"/>
    <w:rsid w:val="00BE5455"/>
    <w:rsid w:val="00BF1F1D"/>
    <w:rsid w:val="00BF321D"/>
    <w:rsid w:val="00BF38D1"/>
    <w:rsid w:val="00BF5778"/>
    <w:rsid w:val="00C00026"/>
    <w:rsid w:val="00C007D1"/>
    <w:rsid w:val="00C01D51"/>
    <w:rsid w:val="00C03ACD"/>
    <w:rsid w:val="00C05061"/>
    <w:rsid w:val="00C05B65"/>
    <w:rsid w:val="00C07E44"/>
    <w:rsid w:val="00C07ECF"/>
    <w:rsid w:val="00C105DB"/>
    <w:rsid w:val="00C120AF"/>
    <w:rsid w:val="00C122C4"/>
    <w:rsid w:val="00C1313D"/>
    <w:rsid w:val="00C13D8C"/>
    <w:rsid w:val="00C14035"/>
    <w:rsid w:val="00C14D5C"/>
    <w:rsid w:val="00C22509"/>
    <w:rsid w:val="00C240DF"/>
    <w:rsid w:val="00C2645E"/>
    <w:rsid w:val="00C267CF"/>
    <w:rsid w:val="00C27AB8"/>
    <w:rsid w:val="00C31449"/>
    <w:rsid w:val="00C32AD1"/>
    <w:rsid w:val="00C33D12"/>
    <w:rsid w:val="00C36225"/>
    <w:rsid w:val="00C37D62"/>
    <w:rsid w:val="00C37FF3"/>
    <w:rsid w:val="00C41A3F"/>
    <w:rsid w:val="00C42B41"/>
    <w:rsid w:val="00C42F57"/>
    <w:rsid w:val="00C452D2"/>
    <w:rsid w:val="00C501D8"/>
    <w:rsid w:val="00C5483D"/>
    <w:rsid w:val="00C55D77"/>
    <w:rsid w:val="00C57849"/>
    <w:rsid w:val="00C57B5D"/>
    <w:rsid w:val="00C64AB9"/>
    <w:rsid w:val="00C66013"/>
    <w:rsid w:val="00C6753C"/>
    <w:rsid w:val="00C70535"/>
    <w:rsid w:val="00C7111F"/>
    <w:rsid w:val="00C73EEA"/>
    <w:rsid w:val="00C74DA5"/>
    <w:rsid w:val="00C75F52"/>
    <w:rsid w:val="00C778A0"/>
    <w:rsid w:val="00C77C79"/>
    <w:rsid w:val="00C83247"/>
    <w:rsid w:val="00C85410"/>
    <w:rsid w:val="00C856C7"/>
    <w:rsid w:val="00C862FC"/>
    <w:rsid w:val="00C87BD5"/>
    <w:rsid w:val="00C95CF9"/>
    <w:rsid w:val="00C963A6"/>
    <w:rsid w:val="00C97A4F"/>
    <w:rsid w:val="00CA5377"/>
    <w:rsid w:val="00CA70F4"/>
    <w:rsid w:val="00CB08DD"/>
    <w:rsid w:val="00CB4B9C"/>
    <w:rsid w:val="00CB4D65"/>
    <w:rsid w:val="00CB7BB3"/>
    <w:rsid w:val="00CC06F2"/>
    <w:rsid w:val="00CC1591"/>
    <w:rsid w:val="00CC6633"/>
    <w:rsid w:val="00CC6BCD"/>
    <w:rsid w:val="00CD0659"/>
    <w:rsid w:val="00CD0E56"/>
    <w:rsid w:val="00CD388E"/>
    <w:rsid w:val="00CD38AB"/>
    <w:rsid w:val="00CD4438"/>
    <w:rsid w:val="00CD5A60"/>
    <w:rsid w:val="00CD5B86"/>
    <w:rsid w:val="00CD68E0"/>
    <w:rsid w:val="00CE0214"/>
    <w:rsid w:val="00CE2136"/>
    <w:rsid w:val="00CE2CEA"/>
    <w:rsid w:val="00CE34E4"/>
    <w:rsid w:val="00CE4AB8"/>
    <w:rsid w:val="00CE4DED"/>
    <w:rsid w:val="00CE4FA3"/>
    <w:rsid w:val="00CE5B87"/>
    <w:rsid w:val="00CE6611"/>
    <w:rsid w:val="00CF03E8"/>
    <w:rsid w:val="00CF0A4E"/>
    <w:rsid w:val="00CF368C"/>
    <w:rsid w:val="00D00AC8"/>
    <w:rsid w:val="00D027AF"/>
    <w:rsid w:val="00D0315A"/>
    <w:rsid w:val="00D0348B"/>
    <w:rsid w:val="00D0556D"/>
    <w:rsid w:val="00D07757"/>
    <w:rsid w:val="00D07E64"/>
    <w:rsid w:val="00D108D3"/>
    <w:rsid w:val="00D11078"/>
    <w:rsid w:val="00D13168"/>
    <w:rsid w:val="00D15345"/>
    <w:rsid w:val="00D15653"/>
    <w:rsid w:val="00D17A95"/>
    <w:rsid w:val="00D17B39"/>
    <w:rsid w:val="00D17F69"/>
    <w:rsid w:val="00D2173A"/>
    <w:rsid w:val="00D23476"/>
    <w:rsid w:val="00D27ABF"/>
    <w:rsid w:val="00D304F0"/>
    <w:rsid w:val="00D30C3D"/>
    <w:rsid w:val="00D30CD8"/>
    <w:rsid w:val="00D3184B"/>
    <w:rsid w:val="00D31C36"/>
    <w:rsid w:val="00D32D5C"/>
    <w:rsid w:val="00D341CF"/>
    <w:rsid w:val="00D34824"/>
    <w:rsid w:val="00D36913"/>
    <w:rsid w:val="00D36DF3"/>
    <w:rsid w:val="00D3756B"/>
    <w:rsid w:val="00D4057F"/>
    <w:rsid w:val="00D42603"/>
    <w:rsid w:val="00D42B1F"/>
    <w:rsid w:val="00D42DDB"/>
    <w:rsid w:val="00D436FB"/>
    <w:rsid w:val="00D437C9"/>
    <w:rsid w:val="00D44F45"/>
    <w:rsid w:val="00D462C9"/>
    <w:rsid w:val="00D468D2"/>
    <w:rsid w:val="00D50962"/>
    <w:rsid w:val="00D50EFB"/>
    <w:rsid w:val="00D52891"/>
    <w:rsid w:val="00D533FA"/>
    <w:rsid w:val="00D54F57"/>
    <w:rsid w:val="00D56BA6"/>
    <w:rsid w:val="00D56BDD"/>
    <w:rsid w:val="00D56E3B"/>
    <w:rsid w:val="00D60CC1"/>
    <w:rsid w:val="00D642BC"/>
    <w:rsid w:val="00D64E15"/>
    <w:rsid w:val="00D70D82"/>
    <w:rsid w:val="00D72780"/>
    <w:rsid w:val="00D73316"/>
    <w:rsid w:val="00D74C5A"/>
    <w:rsid w:val="00D82BBC"/>
    <w:rsid w:val="00D82CA3"/>
    <w:rsid w:val="00D83B83"/>
    <w:rsid w:val="00D83C28"/>
    <w:rsid w:val="00D8494D"/>
    <w:rsid w:val="00D85D05"/>
    <w:rsid w:val="00D8623C"/>
    <w:rsid w:val="00D924C5"/>
    <w:rsid w:val="00D9476A"/>
    <w:rsid w:val="00D95931"/>
    <w:rsid w:val="00D9719D"/>
    <w:rsid w:val="00DA2B1D"/>
    <w:rsid w:val="00DA491B"/>
    <w:rsid w:val="00DA49B9"/>
    <w:rsid w:val="00DA52A2"/>
    <w:rsid w:val="00DA79B7"/>
    <w:rsid w:val="00DA7C84"/>
    <w:rsid w:val="00DB12C8"/>
    <w:rsid w:val="00DB4901"/>
    <w:rsid w:val="00DC02FC"/>
    <w:rsid w:val="00DC1E73"/>
    <w:rsid w:val="00DC2580"/>
    <w:rsid w:val="00DC7C03"/>
    <w:rsid w:val="00DD44E3"/>
    <w:rsid w:val="00DD567C"/>
    <w:rsid w:val="00DD7E8F"/>
    <w:rsid w:val="00DD7F63"/>
    <w:rsid w:val="00DE1994"/>
    <w:rsid w:val="00DE1E9F"/>
    <w:rsid w:val="00DE26D8"/>
    <w:rsid w:val="00DE78FF"/>
    <w:rsid w:val="00DF132D"/>
    <w:rsid w:val="00DF164D"/>
    <w:rsid w:val="00DF37DA"/>
    <w:rsid w:val="00DF45C0"/>
    <w:rsid w:val="00DF479C"/>
    <w:rsid w:val="00DF4A93"/>
    <w:rsid w:val="00DF6F16"/>
    <w:rsid w:val="00DF7443"/>
    <w:rsid w:val="00E011EC"/>
    <w:rsid w:val="00E02C80"/>
    <w:rsid w:val="00E0497C"/>
    <w:rsid w:val="00E065AA"/>
    <w:rsid w:val="00E13C5F"/>
    <w:rsid w:val="00E146D1"/>
    <w:rsid w:val="00E14729"/>
    <w:rsid w:val="00E14B97"/>
    <w:rsid w:val="00E20B03"/>
    <w:rsid w:val="00E22105"/>
    <w:rsid w:val="00E22206"/>
    <w:rsid w:val="00E22C03"/>
    <w:rsid w:val="00E23728"/>
    <w:rsid w:val="00E26E01"/>
    <w:rsid w:val="00E30035"/>
    <w:rsid w:val="00E3222F"/>
    <w:rsid w:val="00E332C1"/>
    <w:rsid w:val="00E337F4"/>
    <w:rsid w:val="00E364D2"/>
    <w:rsid w:val="00E372EA"/>
    <w:rsid w:val="00E37D1A"/>
    <w:rsid w:val="00E4039D"/>
    <w:rsid w:val="00E404A8"/>
    <w:rsid w:val="00E41446"/>
    <w:rsid w:val="00E425B1"/>
    <w:rsid w:val="00E431E6"/>
    <w:rsid w:val="00E436B9"/>
    <w:rsid w:val="00E43C63"/>
    <w:rsid w:val="00E45B11"/>
    <w:rsid w:val="00E45F7C"/>
    <w:rsid w:val="00E50346"/>
    <w:rsid w:val="00E506E5"/>
    <w:rsid w:val="00E50D6A"/>
    <w:rsid w:val="00E533CE"/>
    <w:rsid w:val="00E53A12"/>
    <w:rsid w:val="00E546BF"/>
    <w:rsid w:val="00E54936"/>
    <w:rsid w:val="00E54B38"/>
    <w:rsid w:val="00E569BA"/>
    <w:rsid w:val="00E62B5F"/>
    <w:rsid w:val="00E639E7"/>
    <w:rsid w:val="00E63FC7"/>
    <w:rsid w:val="00E654D6"/>
    <w:rsid w:val="00E67A78"/>
    <w:rsid w:val="00E7090D"/>
    <w:rsid w:val="00E716B0"/>
    <w:rsid w:val="00E718CC"/>
    <w:rsid w:val="00E7398B"/>
    <w:rsid w:val="00E74B5F"/>
    <w:rsid w:val="00E75056"/>
    <w:rsid w:val="00E84C76"/>
    <w:rsid w:val="00E9084F"/>
    <w:rsid w:val="00E94E93"/>
    <w:rsid w:val="00E964F3"/>
    <w:rsid w:val="00EA1043"/>
    <w:rsid w:val="00EA19A2"/>
    <w:rsid w:val="00EA1EA7"/>
    <w:rsid w:val="00EA26DE"/>
    <w:rsid w:val="00EA36A8"/>
    <w:rsid w:val="00EA5DFB"/>
    <w:rsid w:val="00EB0CFB"/>
    <w:rsid w:val="00EB313D"/>
    <w:rsid w:val="00EB6424"/>
    <w:rsid w:val="00EC0DDA"/>
    <w:rsid w:val="00EC3891"/>
    <w:rsid w:val="00EC3A23"/>
    <w:rsid w:val="00EC3D8C"/>
    <w:rsid w:val="00EC49AF"/>
    <w:rsid w:val="00EC5E39"/>
    <w:rsid w:val="00EC65C6"/>
    <w:rsid w:val="00EC762D"/>
    <w:rsid w:val="00ED3D11"/>
    <w:rsid w:val="00ED4B2E"/>
    <w:rsid w:val="00ED52DD"/>
    <w:rsid w:val="00EE1FAD"/>
    <w:rsid w:val="00EE2F96"/>
    <w:rsid w:val="00EF0273"/>
    <w:rsid w:val="00EF1C6C"/>
    <w:rsid w:val="00EF2DD3"/>
    <w:rsid w:val="00EF37F8"/>
    <w:rsid w:val="00EF65F4"/>
    <w:rsid w:val="00EF7817"/>
    <w:rsid w:val="00F0361C"/>
    <w:rsid w:val="00F07140"/>
    <w:rsid w:val="00F12087"/>
    <w:rsid w:val="00F120D2"/>
    <w:rsid w:val="00F20640"/>
    <w:rsid w:val="00F23331"/>
    <w:rsid w:val="00F2423D"/>
    <w:rsid w:val="00F2679F"/>
    <w:rsid w:val="00F26833"/>
    <w:rsid w:val="00F27052"/>
    <w:rsid w:val="00F30DC2"/>
    <w:rsid w:val="00F31C5F"/>
    <w:rsid w:val="00F354DD"/>
    <w:rsid w:val="00F35877"/>
    <w:rsid w:val="00F36248"/>
    <w:rsid w:val="00F40810"/>
    <w:rsid w:val="00F42A97"/>
    <w:rsid w:val="00F436A7"/>
    <w:rsid w:val="00F43DBC"/>
    <w:rsid w:val="00F43E12"/>
    <w:rsid w:val="00F50FC4"/>
    <w:rsid w:val="00F54C4B"/>
    <w:rsid w:val="00F55580"/>
    <w:rsid w:val="00F56114"/>
    <w:rsid w:val="00F56354"/>
    <w:rsid w:val="00F6180C"/>
    <w:rsid w:val="00F63485"/>
    <w:rsid w:val="00F6353B"/>
    <w:rsid w:val="00F662A8"/>
    <w:rsid w:val="00F66C25"/>
    <w:rsid w:val="00F66E5E"/>
    <w:rsid w:val="00F70C4D"/>
    <w:rsid w:val="00F7278A"/>
    <w:rsid w:val="00F75694"/>
    <w:rsid w:val="00F76A6E"/>
    <w:rsid w:val="00F81401"/>
    <w:rsid w:val="00F836DE"/>
    <w:rsid w:val="00F853E4"/>
    <w:rsid w:val="00F871D6"/>
    <w:rsid w:val="00F87A46"/>
    <w:rsid w:val="00F908EC"/>
    <w:rsid w:val="00F90D8C"/>
    <w:rsid w:val="00F94F34"/>
    <w:rsid w:val="00FA0485"/>
    <w:rsid w:val="00FA0E3E"/>
    <w:rsid w:val="00FA20DC"/>
    <w:rsid w:val="00FA27B7"/>
    <w:rsid w:val="00FA3137"/>
    <w:rsid w:val="00FB0875"/>
    <w:rsid w:val="00FB1290"/>
    <w:rsid w:val="00FB1C38"/>
    <w:rsid w:val="00FB2ABB"/>
    <w:rsid w:val="00FB31D0"/>
    <w:rsid w:val="00FB5CC1"/>
    <w:rsid w:val="00FB757E"/>
    <w:rsid w:val="00FC082E"/>
    <w:rsid w:val="00FC0879"/>
    <w:rsid w:val="00FC3141"/>
    <w:rsid w:val="00FC696D"/>
    <w:rsid w:val="00FD2A2F"/>
    <w:rsid w:val="00FD433C"/>
    <w:rsid w:val="00FD5C3E"/>
    <w:rsid w:val="00FD641E"/>
    <w:rsid w:val="00FE08B7"/>
    <w:rsid w:val="00FE1007"/>
    <w:rsid w:val="00FE16AB"/>
    <w:rsid w:val="00FE2EDB"/>
    <w:rsid w:val="00FE5D37"/>
    <w:rsid w:val="00FE6936"/>
    <w:rsid w:val="00FE714A"/>
    <w:rsid w:val="00FE7860"/>
    <w:rsid w:val="00FF1C95"/>
    <w:rsid w:val="00FF1E24"/>
    <w:rsid w:val="00FF1FD6"/>
    <w:rsid w:val="00FF2576"/>
    <w:rsid w:val="00FF2EBC"/>
    <w:rsid w:val="00FF391B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152D1"/>
  <w15:docId w15:val="{A08E58DA-8F39-40EE-B4CE-89E04F09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A46"/>
    <w:pPr>
      <w:spacing w:after="0" w:line="240" w:lineRule="auto"/>
    </w:pPr>
    <w:rPr>
      <w:rFonts w:ascii="Panton" w:hAnsi="Panton"/>
      <w:sz w:val="20"/>
    </w:rPr>
  </w:style>
  <w:style w:type="paragraph" w:styleId="1">
    <w:name w:val="heading 1"/>
    <w:basedOn w:val="a"/>
    <w:next w:val="a"/>
    <w:link w:val="10"/>
    <w:uiPriority w:val="9"/>
    <w:qFormat/>
    <w:rsid w:val="00FA31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66D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166D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701DC"/>
    <w:pPr>
      <w:keepNext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4"/>
      <w:u w:val="single"/>
      <w:lang w:eastAsia="ru-RU"/>
    </w:rPr>
  </w:style>
  <w:style w:type="paragraph" w:styleId="5">
    <w:name w:val="heading 5"/>
    <w:aliases w:val="heading 5"/>
    <w:basedOn w:val="a"/>
    <w:next w:val="a"/>
    <w:link w:val="50"/>
    <w:qFormat/>
    <w:rsid w:val="003701DC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701DC"/>
    <w:pPr>
      <w:keepNext/>
      <w:jc w:val="center"/>
      <w:outlineLvl w:val="5"/>
    </w:pPr>
    <w:rPr>
      <w:rFonts w:ascii="Arial Black" w:eastAsia="Times New Roman" w:hAnsi="Arial Black" w:cs="Times New Roman"/>
      <w:b/>
      <w:sz w:val="22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701DC"/>
    <w:pPr>
      <w:keepNext/>
      <w:jc w:val="center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3701DC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701DC"/>
    <w:pPr>
      <w:keepNext/>
      <w:framePr w:hSpace="180" w:wrap="around" w:vAnchor="text" w:hAnchor="margin" w:y="920"/>
      <w:jc w:val="center"/>
      <w:outlineLvl w:val="8"/>
    </w:pPr>
    <w:rPr>
      <w:rFonts w:ascii="Times New Roman" w:eastAsia="Times New Roman" w:hAnsi="Times New Roman" w:cs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87A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F87A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36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3684"/>
    <w:rPr>
      <w:rFonts w:ascii="Panton" w:hAnsi="Panton"/>
      <w:sz w:val="20"/>
    </w:rPr>
  </w:style>
  <w:style w:type="paragraph" w:styleId="a7">
    <w:name w:val="footer"/>
    <w:basedOn w:val="a"/>
    <w:link w:val="a8"/>
    <w:uiPriority w:val="99"/>
    <w:unhideWhenUsed/>
    <w:rsid w:val="003B36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3684"/>
    <w:rPr>
      <w:rFonts w:ascii="Panton" w:hAnsi="Panton"/>
      <w:sz w:val="20"/>
    </w:rPr>
  </w:style>
  <w:style w:type="paragraph" w:styleId="a9">
    <w:name w:val="Normal (Web)"/>
    <w:basedOn w:val="a"/>
    <w:uiPriority w:val="99"/>
    <w:unhideWhenUsed/>
    <w:rsid w:val="00E45F7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1830A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1830AF"/>
    <w:pPr>
      <w:tabs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830AF"/>
    <w:pPr>
      <w:spacing w:after="100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1830AF"/>
    <w:pPr>
      <w:spacing w:after="100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31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A3137"/>
    <w:pPr>
      <w:outlineLvl w:val="9"/>
    </w:pPr>
  </w:style>
  <w:style w:type="paragraph" w:styleId="ac">
    <w:name w:val="List Paragraph"/>
    <w:basedOn w:val="a"/>
    <w:uiPriority w:val="34"/>
    <w:qFormat/>
    <w:rsid w:val="00FA313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ConsPlusNormal">
    <w:name w:val="ConsPlusNormal"/>
    <w:rsid w:val="00FA31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411">
    <w:name w:val="Таблица-сетка 4 — акцент 11"/>
    <w:basedOn w:val="a1"/>
    <w:uiPriority w:val="49"/>
    <w:rsid w:val="00FA313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210">
    <w:name w:val="Заголовок 21"/>
    <w:basedOn w:val="a"/>
    <w:next w:val="a"/>
    <w:uiPriority w:val="9"/>
    <w:unhideWhenUsed/>
    <w:qFormat/>
    <w:rsid w:val="004166D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4166D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166D0"/>
  </w:style>
  <w:style w:type="character" w:customStyle="1" w:styleId="20">
    <w:name w:val="Заголовок 2 Знак"/>
    <w:basedOn w:val="a0"/>
    <w:link w:val="2"/>
    <w:uiPriority w:val="9"/>
    <w:rsid w:val="004166D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4166D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ad">
    <w:name w:val="Таблица"/>
    <w:basedOn w:val="a"/>
    <w:rsid w:val="004166D0"/>
    <w:rPr>
      <w:rFonts w:ascii="Times New Roman" w:eastAsia="Times New Roman" w:hAnsi="Times New Roman" w:cs="Times New Roman"/>
      <w:szCs w:val="24"/>
      <w:lang w:eastAsia="ru-RU"/>
    </w:rPr>
  </w:style>
  <w:style w:type="table" w:customStyle="1" w:styleId="13">
    <w:name w:val="Светлая заливка1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2">
    <w:name w:val="Светлая заливка2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e">
    <w:name w:val="Текст сноски Знак"/>
    <w:aliases w:val="single space Знак,Текст сноски Знак Знак Знак Знак,Текст сноски Знак Знак Знак1,footnote text Знак,Текст сноски-FN Знак,Footnote Text Char Знак Знак Знак,Footnote Text Char Знак Знак1,Footnote Text Char Знак Знак Знак Знак Знак"/>
    <w:basedOn w:val="a0"/>
    <w:link w:val="af"/>
    <w:uiPriority w:val="99"/>
    <w:semiHidden/>
    <w:rsid w:val="00416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aliases w:val="single space,Текст сноски Знак Знак Знак,Текст сноски Знак Знак,footnote text,Текст сноски-FN,Footnote Text Char Знак Знак,Footnote Text Char Знак,Footnote Text Char Знак Знак Знак Знак,Текст сноски Знак2 Знак,Текст сноски Знак1 Знак Знак1"/>
    <w:basedOn w:val="a"/>
    <w:link w:val="ae"/>
    <w:uiPriority w:val="99"/>
    <w:semiHidden/>
    <w:unhideWhenUsed/>
    <w:rsid w:val="004166D0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4166D0"/>
    <w:rPr>
      <w:rFonts w:ascii="Panton" w:hAnsi="Panton"/>
      <w:sz w:val="20"/>
      <w:szCs w:val="20"/>
    </w:rPr>
  </w:style>
  <w:style w:type="paragraph" w:styleId="af0">
    <w:name w:val="Body Text Indent"/>
    <w:aliases w:val="Основной текст 1,Нумерованный список !!"/>
    <w:basedOn w:val="a"/>
    <w:link w:val="af1"/>
    <w:rsid w:val="004166D0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aliases w:val="Основной текст 1 Знак,Нумерованный список !! Знак"/>
    <w:basedOn w:val="a0"/>
    <w:link w:val="af0"/>
    <w:rsid w:val="004166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next w:val="af2"/>
    <w:link w:val="af3"/>
    <w:uiPriority w:val="1"/>
    <w:qFormat/>
    <w:rsid w:val="004166D0"/>
    <w:pPr>
      <w:spacing w:after="0" w:line="240" w:lineRule="auto"/>
    </w:pPr>
    <w:rPr>
      <w:rFonts w:eastAsia="Times New Roman"/>
    </w:rPr>
  </w:style>
  <w:style w:type="character" w:customStyle="1" w:styleId="af3">
    <w:name w:val="Без интервала Знак"/>
    <w:basedOn w:val="a0"/>
    <w:link w:val="15"/>
    <w:uiPriority w:val="1"/>
    <w:rsid w:val="004166D0"/>
    <w:rPr>
      <w:rFonts w:eastAsia="Times New Roman"/>
    </w:rPr>
  </w:style>
  <w:style w:type="character" w:customStyle="1" w:styleId="af4">
    <w:name w:val="Текст примечания Знак"/>
    <w:basedOn w:val="a0"/>
    <w:link w:val="16"/>
    <w:uiPriority w:val="99"/>
    <w:rsid w:val="004166D0"/>
    <w:rPr>
      <w:sz w:val="20"/>
      <w:szCs w:val="20"/>
    </w:rPr>
  </w:style>
  <w:style w:type="paragraph" w:customStyle="1" w:styleId="16">
    <w:name w:val="Текст примечания1"/>
    <w:basedOn w:val="a"/>
    <w:next w:val="af5"/>
    <w:link w:val="af4"/>
    <w:uiPriority w:val="99"/>
    <w:semiHidden/>
    <w:unhideWhenUsed/>
    <w:rsid w:val="004166D0"/>
    <w:pPr>
      <w:spacing w:after="160"/>
    </w:pPr>
    <w:rPr>
      <w:rFonts w:asciiTheme="minorHAnsi" w:hAnsiTheme="minorHAnsi"/>
      <w:szCs w:val="20"/>
    </w:rPr>
  </w:style>
  <w:style w:type="character" w:customStyle="1" w:styleId="17">
    <w:name w:val="Текст примечания Знак1"/>
    <w:basedOn w:val="a0"/>
    <w:rsid w:val="004166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rsid w:val="004166D0"/>
    <w:rPr>
      <w:b/>
      <w:bCs/>
      <w:sz w:val="20"/>
      <w:szCs w:val="20"/>
    </w:rPr>
  </w:style>
  <w:style w:type="paragraph" w:styleId="af5">
    <w:name w:val="annotation text"/>
    <w:basedOn w:val="a"/>
    <w:link w:val="23"/>
    <w:uiPriority w:val="99"/>
    <w:unhideWhenUsed/>
    <w:rsid w:val="004166D0"/>
    <w:rPr>
      <w:szCs w:val="20"/>
    </w:rPr>
  </w:style>
  <w:style w:type="character" w:customStyle="1" w:styleId="23">
    <w:name w:val="Текст примечания Знак2"/>
    <w:basedOn w:val="a0"/>
    <w:link w:val="af5"/>
    <w:uiPriority w:val="99"/>
    <w:semiHidden/>
    <w:rsid w:val="004166D0"/>
    <w:rPr>
      <w:rFonts w:ascii="Panton" w:hAnsi="Panton"/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unhideWhenUsed/>
    <w:rsid w:val="004166D0"/>
    <w:pPr>
      <w:spacing w:after="160"/>
    </w:pPr>
    <w:rPr>
      <w:rFonts w:asciiTheme="minorHAnsi" w:hAnsiTheme="minorHAnsi"/>
      <w:b/>
      <w:bCs/>
    </w:rPr>
  </w:style>
  <w:style w:type="character" w:customStyle="1" w:styleId="18">
    <w:name w:val="Тема примечания Знак1"/>
    <w:basedOn w:val="23"/>
    <w:uiPriority w:val="99"/>
    <w:semiHidden/>
    <w:rsid w:val="004166D0"/>
    <w:rPr>
      <w:rFonts w:ascii="Panton" w:hAnsi="Panton"/>
      <w:b/>
      <w:bCs/>
      <w:sz w:val="20"/>
      <w:szCs w:val="20"/>
    </w:rPr>
  </w:style>
  <w:style w:type="character" w:styleId="af8">
    <w:name w:val="Strong"/>
    <w:basedOn w:val="a0"/>
    <w:uiPriority w:val="22"/>
    <w:qFormat/>
    <w:rsid w:val="004166D0"/>
    <w:rPr>
      <w:b/>
      <w:bCs/>
    </w:rPr>
  </w:style>
  <w:style w:type="character" w:styleId="af9">
    <w:name w:val="Book Title"/>
    <w:basedOn w:val="a0"/>
    <w:uiPriority w:val="33"/>
    <w:qFormat/>
    <w:rsid w:val="004166D0"/>
    <w:rPr>
      <w:b/>
      <w:bCs/>
      <w:smallCaps/>
      <w:spacing w:val="5"/>
    </w:rPr>
  </w:style>
  <w:style w:type="paragraph" w:styleId="afa">
    <w:name w:val="Body Text"/>
    <w:basedOn w:val="a"/>
    <w:link w:val="afb"/>
    <w:unhideWhenUsed/>
    <w:rsid w:val="004166D0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4166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4">
    <w:name w:val="ParaAttribute4"/>
    <w:rsid w:val="004166D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6">
    <w:name w:val="ParaAttribute6"/>
    <w:rsid w:val="004166D0"/>
    <w:pPr>
      <w:tabs>
        <w:tab w:val="left" w:pos="360"/>
      </w:tabs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8">
    <w:name w:val="CharAttribute8"/>
    <w:rsid w:val="004166D0"/>
    <w:rPr>
      <w:rFonts w:ascii="Times New Roman" w:eastAsia="Times New Roman"/>
      <w:b/>
      <w:sz w:val="24"/>
    </w:rPr>
  </w:style>
  <w:style w:type="character" w:customStyle="1" w:styleId="CharAttribute10">
    <w:name w:val="CharAttribute10"/>
    <w:rsid w:val="004166D0"/>
    <w:rPr>
      <w:rFonts w:ascii="Times New Roman" w:eastAsia="Times New Roman"/>
      <w:i/>
      <w:sz w:val="24"/>
      <w:shd w:val="clear" w:color="auto" w:fill="F2F2F2"/>
    </w:rPr>
  </w:style>
  <w:style w:type="character" w:customStyle="1" w:styleId="CharAttribute13">
    <w:name w:val="CharAttribute13"/>
    <w:rsid w:val="004166D0"/>
    <w:rPr>
      <w:rFonts w:ascii="Times New Roman" w:eastAsia="Times New Roman"/>
      <w:sz w:val="24"/>
      <w:shd w:val="clear" w:color="auto" w:fill="F2F2F2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4166D0"/>
    <w:pPr>
      <w:spacing w:after="100" w:line="276" w:lineRule="auto"/>
      <w:ind w:left="660"/>
    </w:pPr>
    <w:rPr>
      <w:rFonts w:ascii="Calibri" w:eastAsia="Times New Roman" w:hAnsi="Calibri"/>
      <w:sz w:val="22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4166D0"/>
    <w:pPr>
      <w:spacing w:after="100" w:line="276" w:lineRule="auto"/>
      <w:ind w:left="880"/>
    </w:pPr>
    <w:rPr>
      <w:rFonts w:ascii="Calibri" w:eastAsia="Times New Roman" w:hAnsi="Calibri"/>
      <w:sz w:val="22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4166D0"/>
    <w:pPr>
      <w:spacing w:after="100" w:line="276" w:lineRule="auto"/>
      <w:ind w:left="1100"/>
    </w:pPr>
    <w:rPr>
      <w:rFonts w:ascii="Calibri" w:eastAsia="Times New Roman" w:hAnsi="Calibri"/>
      <w:sz w:val="22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4166D0"/>
    <w:pPr>
      <w:spacing w:after="100" w:line="276" w:lineRule="auto"/>
      <w:ind w:left="1320"/>
    </w:pPr>
    <w:rPr>
      <w:rFonts w:ascii="Calibri" w:eastAsia="Times New Roman" w:hAnsi="Calibri"/>
      <w:sz w:val="22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4166D0"/>
    <w:pPr>
      <w:spacing w:after="100" w:line="276" w:lineRule="auto"/>
      <w:ind w:left="1540"/>
    </w:pPr>
    <w:rPr>
      <w:rFonts w:ascii="Calibri" w:eastAsia="Times New Roman" w:hAnsi="Calibri"/>
      <w:sz w:val="22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4166D0"/>
    <w:pPr>
      <w:spacing w:after="100" w:line="276" w:lineRule="auto"/>
      <w:ind w:left="1760"/>
    </w:pPr>
    <w:rPr>
      <w:rFonts w:ascii="Calibri" w:eastAsia="Times New Roman" w:hAnsi="Calibri"/>
      <w:sz w:val="22"/>
      <w:lang w:eastAsia="ru-RU"/>
    </w:rPr>
  </w:style>
  <w:style w:type="character" w:customStyle="1" w:styleId="afc">
    <w:name w:val="Гипертекстовая ссылка"/>
    <w:basedOn w:val="a0"/>
    <w:uiPriority w:val="99"/>
    <w:rsid w:val="004166D0"/>
    <w:rPr>
      <w:b/>
      <w:bCs/>
      <w:color w:val="106BBE"/>
    </w:rPr>
  </w:style>
  <w:style w:type="paragraph" w:customStyle="1" w:styleId="StyleHeading1TimesNewRoman">
    <w:name w:val="Style Heading 1 + Times New Roman"/>
    <w:basedOn w:val="1"/>
    <w:rsid w:val="004166D0"/>
    <w:pPr>
      <w:keepLines w:val="0"/>
      <w:tabs>
        <w:tab w:val="num" w:pos="645"/>
      </w:tabs>
      <w:spacing w:after="60"/>
      <w:ind w:left="645" w:hanging="645"/>
      <w:jc w:val="center"/>
    </w:pPr>
    <w:rPr>
      <w:rFonts w:ascii="Times New Roman" w:eastAsia="Times New Roman" w:hAnsi="Times New Roman" w:cs="Arial"/>
      <w:bCs/>
      <w:caps/>
      <w:color w:val="auto"/>
      <w:kern w:val="32"/>
      <w:sz w:val="36"/>
      <w:lang w:eastAsia="ru-RU"/>
    </w:rPr>
  </w:style>
  <w:style w:type="table" w:customStyle="1" w:styleId="-41">
    <w:name w:val="Таблица-сетка 41"/>
    <w:basedOn w:val="a1"/>
    <w:uiPriority w:val="49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33">
    <w:name w:val="Светлая заливка3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d">
    <w:name w:val="footnote reference"/>
    <w:basedOn w:val="a0"/>
    <w:uiPriority w:val="99"/>
    <w:semiHidden/>
    <w:unhideWhenUsed/>
    <w:rsid w:val="004166D0"/>
    <w:rPr>
      <w:vertAlign w:val="superscript"/>
    </w:rPr>
  </w:style>
  <w:style w:type="table" w:customStyle="1" w:styleId="2-31">
    <w:name w:val="Средний список 2 - Акцент 31"/>
    <w:basedOn w:val="a1"/>
    <w:next w:val="2-3"/>
    <w:uiPriority w:val="66"/>
    <w:rsid w:val="004166D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9">
    <w:name w:val="Сетка таблицы светлая1"/>
    <w:basedOn w:val="a1"/>
    <w:uiPriority w:val="40"/>
    <w:rsid w:val="004166D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fe">
    <w:name w:val="Table Grid"/>
    <w:basedOn w:val="a1"/>
    <w:uiPriority w:val="39"/>
    <w:rsid w:val="0041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1">
    <w:name w:val="Grid Table 4 Accent 11"/>
    <w:basedOn w:val="a1"/>
    <w:uiPriority w:val="49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">
    <w:name w:val="Список-таблица 2 — акцент 11"/>
    <w:basedOn w:val="a1"/>
    <w:uiPriority w:val="47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311">
    <w:name w:val="Таблица-сетка 3 — акцент 11"/>
    <w:basedOn w:val="a1"/>
    <w:uiPriority w:val="48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-611">
    <w:name w:val="Таблица-сетка 6 цветная — акцент 11"/>
    <w:basedOn w:val="a1"/>
    <w:uiPriority w:val="51"/>
    <w:rsid w:val="004166D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10">
    <w:name w:val="Таблица простая 11"/>
    <w:basedOn w:val="a1"/>
    <w:uiPriority w:val="41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11">
    <w:name w:val="Заголовок 2 Знак1"/>
    <w:basedOn w:val="a0"/>
    <w:uiPriority w:val="9"/>
    <w:semiHidden/>
    <w:rsid w:val="00416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4166D0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af2">
    <w:name w:val="No Spacing"/>
    <w:uiPriority w:val="1"/>
    <w:qFormat/>
    <w:rsid w:val="004166D0"/>
    <w:pPr>
      <w:spacing w:after="0" w:line="240" w:lineRule="auto"/>
    </w:pPr>
    <w:rPr>
      <w:rFonts w:ascii="Panton" w:hAnsi="Panton"/>
      <w:sz w:val="20"/>
    </w:rPr>
  </w:style>
  <w:style w:type="table" w:styleId="2-3">
    <w:name w:val="Medium List 2 Accent 3"/>
    <w:basedOn w:val="a1"/>
    <w:uiPriority w:val="66"/>
    <w:rsid w:val="004166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42">
    <w:name w:val="toc 4"/>
    <w:basedOn w:val="a"/>
    <w:next w:val="a"/>
    <w:autoRedefine/>
    <w:uiPriority w:val="39"/>
    <w:unhideWhenUsed/>
    <w:rsid w:val="00D64E15"/>
    <w:pPr>
      <w:spacing w:after="100" w:line="276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D64E15"/>
    <w:pPr>
      <w:spacing w:after="100" w:line="276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D64E15"/>
    <w:pPr>
      <w:spacing w:after="100" w:line="276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D64E15"/>
    <w:pPr>
      <w:spacing w:after="100" w:line="276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D64E15"/>
    <w:pPr>
      <w:spacing w:after="100" w:line="276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D64E15"/>
    <w:pPr>
      <w:spacing w:after="100" w:line="276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table" w:customStyle="1" w:styleId="GridTable4Accent12">
    <w:name w:val="Grid Table 4 Accent 12"/>
    <w:basedOn w:val="a1"/>
    <w:uiPriority w:val="49"/>
    <w:rsid w:val="001D5436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1-1">
    <w:name w:val="Medium Shading 1 Accent 1"/>
    <w:basedOn w:val="a1"/>
    <w:uiPriority w:val="63"/>
    <w:rsid w:val="0029570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a">
    <w:name w:val="Неразрешенное упоминание1"/>
    <w:basedOn w:val="a0"/>
    <w:uiPriority w:val="99"/>
    <w:semiHidden/>
    <w:unhideWhenUsed/>
    <w:rsid w:val="00784C6D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1571FD"/>
    <w:pPr>
      <w:spacing w:after="2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nhideWhenUsed/>
    <w:rsid w:val="001571FD"/>
    <w:pPr>
      <w:spacing w:after="120" w:line="480" w:lineRule="auto"/>
      <w:ind w:left="283"/>
      <w:jc w:val="righ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571FD"/>
    <w:rPr>
      <w:rFonts w:ascii="Calibri" w:eastAsia="Times New Roman" w:hAnsi="Calibri" w:cs="Times New Roman"/>
      <w:lang w:eastAsia="ru-RU"/>
    </w:rPr>
  </w:style>
  <w:style w:type="character" w:styleId="aff">
    <w:name w:val="Emphasis"/>
    <w:basedOn w:val="a0"/>
    <w:uiPriority w:val="20"/>
    <w:qFormat/>
    <w:rsid w:val="006A3953"/>
    <w:rPr>
      <w:i/>
      <w:iCs/>
    </w:rPr>
  </w:style>
  <w:style w:type="paragraph" w:customStyle="1" w:styleId="ConsPlusTitle">
    <w:name w:val="ConsPlusTitle"/>
    <w:uiPriority w:val="99"/>
    <w:rsid w:val="00994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701DC"/>
    <w:rPr>
      <w:rFonts w:ascii="Times New Roman" w:eastAsia="Times New Roman" w:hAnsi="Times New Roman" w:cs="Times New Roman"/>
      <w:b/>
      <w:bCs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heading 5 Знак"/>
    <w:basedOn w:val="a0"/>
    <w:link w:val="5"/>
    <w:rsid w:val="003701D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701DC"/>
    <w:rPr>
      <w:rFonts w:ascii="Arial Black" w:eastAsia="Times New Roman" w:hAnsi="Arial Black" w:cs="Times New Roman"/>
      <w:b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01D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3701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01DC"/>
    <w:rPr>
      <w:rFonts w:ascii="Times New Roman" w:eastAsia="Times New Roman" w:hAnsi="Times New Roman" w:cs="Times New Roman"/>
      <w:b/>
      <w:sz w:val="20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3701DC"/>
  </w:style>
  <w:style w:type="paragraph" w:styleId="27">
    <w:name w:val="Body Text 2"/>
    <w:basedOn w:val="a"/>
    <w:link w:val="28"/>
    <w:rsid w:val="003701DC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8">
    <w:name w:val="Основной текст 2 Знак"/>
    <w:basedOn w:val="a0"/>
    <w:link w:val="27"/>
    <w:rsid w:val="003701D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4">
    <w:name w:val="Body Text 3"/>
    <w:basedOn w:val="a"/>
    <w:link w:val="35"/>
    <w:rsid w:val="003701DC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3 Знак"/>
    <w:basedOn w:val="a0"/>
    <w:link w:val="34"/>
    <w:rsid w:val="00370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basedOn w:val="a"/>
    <w:next w:val="aff1"/>
    <w:link w:val="aff2"/>
    <w:qFormat/>
    <w:rsid w:val="003701DC"/>
    <w:pPr>
      <w:jc w:val="center"/>
    </w:pPr>
    <w:rPr>
      <w:rFonts w:asciiTheme="minorHAnsi" w:hAnsiTheme="minorHAnsi"/>
      <w:sz w:val="28"/>
      <w:szCs w:val="24"/>
    </w:rPr>
  </w:style>
  <w:style w:type="paragraph" w:customStyle="1" w:styleId="ChapterHeading">
    <w:name w:val="Chapter Heading"/>
    <w:basedOn w:val="a"/>
    <w:next w:val="a"/>
    <w:rsid w:val="003701DC"/>
    <w:pPr>
      <w:widowControl w:val="0"/>
      <w:tabs>
        <w:tab w:val="left" w:pos="1584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20">
    <w:name w:val="Заголовок 22"/>
    <w:basedOn w:val="a"/>
    <w:next w:val="a"/>
    <w:rsid w:val="003701DC"/>
    <w:pPr>
      <w:keepNext/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i/>
      <w:iCs/>
      <w:szCs w:val="20"/>
      <w:lang w:eastAsia="ru-RU"/>
    </w:rPr>
  </w:style>
  <w:style w:type="paragraph" w:customStyle="1" w:styleId="320">
    <w:name w:val="Заголовок 32"/>
    <w:basedOn w:val="a"/>
    <w:next w:val="a"/>
    <w:rsid w:val="003701DC"/>
    <w:pPr>
      <w:widowControl w:val="0"/>
      <w:autoSpaceDE w:val="0"/>
      <w:autoSpaceDN w:val="0"/>
      <w:adjustRightInd w:val="0"/>
      <w:spacing w:before="440" w:after="6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Iniiaiieoaeno21">
    <w:name w:val="Iniiaiie oaeno 21"/>
    <w:basedOn w:val="a"/>
    <w:rsid w:val="003701DC"/>
    <w:pPr>
      <w:widowControl w:val="0"/>
      <w:ind w:left="6480"/>
    </w:pPr>
    <w:rPr>
      <w:rFonts w:ascii="TextBookC" w:eastAsia="Times New Roman" w:hAnsi="TextBookC" w:cs="Times New Roman"/>
      <w:szCs w:val="20"/>
      <w:lang w:eastAsia="ru-RU"/>
    </w:rPr>
  </w:style>
  <w:style w:type="character" w:styleId="aff3">
    <w:name w:val="page number"/>
    <w:basedOn w:val="a0"/>
    <w:rsid w:val="003701DC"/>
  </w:style>
  <w:style w:type="paragraph" w:customStyle="1" w:styleId="aff4">
    <w:name w:val="ответ"/>
    <w:basedOn w:val="a"/>
    <w:rsid w:val="003701D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5">
    <w:name w:val="FollowedHyperlink"/>
    <w:uiPriority w:val="99"/>
    <w:semiHidden/>
    <w:rsid w:val="003701DC"/>
    <w:rPr>
      <w:color w:val="800080"/>
      <w:u w:val="single"/>
    </w:rPr>
  </w:style>
  <w:style w:type="character" w:styleId="aff6">
    <w:name w:val="annotation reference"/>
    <w:uiPriority w:val="99"/>
    <w:rsid w:val="003701DC"/>
    <w:rPr>
      <w:sz w:val="16"/>
      <w:szCs w:val="16"/>
    </w:rPr>
  </w:style>
  <w:style w:type="paragraph" w:customStyle="1" w:styleId="-">
    <w:name w:val="ВопросПента-Анкет Знак Знак"/>
    <w:basedOn w:val="a"/>
    <w:rsid w:val="003701DC"/>
    <w:pPr>
      <w:spacing w:before="360" w:after="120" w:line="300" w:lineRule="exact"/>
      <w:ind w:left="510" w:hanging="510"/>
    </w:pPr>
    <w:rPr>
      <w:rFonts w:ascii="Arial" w:eastAsia="Times New Roman" w:hAnsi="Arial" w:cs="Times New Roman"/>
      <w:b/>
      <w:noProof/>
      <w:kern w:val="24"/>
      <w:sz w:val="30"/>
      <w:szCs w:val="20"/>
      <w:lang w:eastAsia="ru-RU"/>
    </w:rPr>
  </w:style>
  <w:style w:type="character" w:customStyle="1" w:styleId="-0">
    <w:name w:val="ВопросПента-Анкет Знак Знак Знак"/>
    <w:rsid w:val="003701DC"/>
    <w:rPr>
      <w:rFonts w:ascii="Arial" w:hAnsi="Arial"/>
      <w:b/>
      <w:noProof/>
      <w:kern w:val="24"/>
      <w:sz w:val="30"/>
      <w:lang w:val="ru-RU" w:eastAsia="ru-RU" w:bidi="ar-SA"/>
    </w:rPr>
  </w:style>
  <w:style w:type="paragraph" w:customStyle="1" w:styleId="aff7">
    <w:name w:val="Ответ"/>
    <w:basedOn w:val="a"/>
    <w:rsid w:val="003701DC"/>
    <w:pPr>
      <w:tabs>
        <w:tab w:val="left" w:leader="underscore" w:pos="9072"/>
      </w:tabs>
      <w:ind w:left="709" w:hanging="142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8">
    <w:name w:val="Ответ Знак"/>
    <w:rsid w:val="003701DC"/>
    <w:rPr>
      <w:rFonts w:ascii="Arial" w:hAnsi="Arial"/>
      <w:sz w:val="24"/>
      <w:lang w:val="ru-RU" w:eastAsia="ru-RU" w:bidi="ar-SA"/>
    </w:rPr>
  </w:style>
  <w:style w:type="table" w:customStyle="1" w:styleId="111">
    <w:name w:val="МОЙ11"/>
    <w:basedOn w:val="a1"/>
    <w:next w:val="afe"/>
    <w:uiPriority w:val="39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Document Map"/>
    <w:basedOn w:val="a"/>
    <w:link w:val="affa"/>
    <w:semiHidden/>
    <w:rsid w:val="003701DC"/>
    <w:pPr>
      <w:shd w:val="clear" w:color="auto" w:fill="000080"/>
    </w:pPr>
    <w:rPr>
      <w:rFonts w:ascii="Tahoma" w:eastAsia="Times New Roman" w:hAnsi="Tahoma" w:cs="Tahoma"/>
      <w:szCs w:val="20"/>
      <w:lang w:eastAsia="ru-RU"/>
    </w:rPr>
  </w:style>
  <w:style w:type="character" w:customStyle="1" w:styleId="affa">
    <w:name w:val="Схема документа Знак"/>
    <w:basedOn w:val="a0"/>
    <w:link w:val="aff9"/>
    <w:semiHidden/>
    <w:rsid w:val="003701D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1z1">
    <w:name w:val="WW8Num1z1"/>
    <w:rsid w:val="003701DC"/>
    <w:rPr>
      <w:rFonts w:ascii="OpenSymbol" w:hAnsi="OpenSymbol" w:cs="OpenSymbol"/>
    </w:rPr>
  </w:style>
  <w:style w:type="paragraph" w:styleId="affb">
    <w:name w:val="Revision"/>
    <w:hidden/>
    <w:uiPriority w:val="99"/>
    <w:semiHidden/>
    <w:rsid w:val="0037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Знак1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ru-RU"/>
    </w:rPr>
  </w:style>
  <w:style w:type="paragraph" w:customStyle="1" w:styleId="1c">
    <w:name w:val="Текст1"/>
    <w:basedOn w:val="a"/>
    <w:rsid w:val="003701DC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4">
    <w:name w:val="Char Char4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paragraph" w:customStyle="1" w:styleId="affc">
    <w:name w:val="Лист утверждения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Заголовок1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Преамбула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Постскриптум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Лист подписей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Лист согласования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Уровень 1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Уровень 2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6">
    <w:name w:val="Уровень 3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Уровень 4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3">
    <w:name w:val="Уровень 5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3">
    <w:name w:val="Уровень 6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harChar">
    <w:name w:val="Знак Знак2 Char Char"/>
    <w:basedOn w:val="a"/>
    <w:uiPriority w:val="99"/>
    <w:rsid w:val="003701DC"/>
    <w:pPr>
      <w:spacing w:after="160" w:line="240" w:lineRule="exact"/>
    </w:pPr>
    <w:rPr>
      <w:rFonts w:ascii="Verdana" w:eastAsia="Times New Roman" w:hAnsi="Verdana" w:cs="Verdana"/>
      <w:szCs w:val="20"/>
      <w:lang w:val="en-US" w:eastAsia="ru-RU"/>
    </w:rPr>
  </w:style>
  <w:style w:type="paragraph" w:customStyle="1" w:styleId="afff1">
    <w:name w:val="Текст документа"/>
    <w:basedOn w:val="a"/>
    <w:link w:val="afff2"/>
    <w:uiPriority w:val="99"/>
    <w:rsid w:val="003701DC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2">
    <w:name w:val="Текст документа Знак"/>
    <w:link w:val="afff1"/>
    <w:uiPriority w:val="99"/>
    <w:locked/>
    <w:rsid w:val="003701DC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3">
    <w:name w:val="endnote text"/>
    <w:basedOn w:val="a"/>
    <w:link w:val="afff4"/>
    <w:uiPriority w:val="99"/>
    <w:semiHidden/>
    <w:unhideWhenUsed/>
    <w:rsid w:val="003701DC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f4">
    <w:name w:val="Текст концевой сноски Знак"/>
    <w:basedOn w:val="a0"/>
    <w:link w:val="afff3"/>
    <w:uiPriority w:val="99"/>
    <w:semiHidden/>
    <w:rsid w:val="003701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endnote reference"/>
    <w:uiPriority w:val="99"/>
    <w:semiHidden/>
    <w:unhideWhenUsed/>
    <w:rsid w:val="003701DC"/>
    <w:rPr>
      <w:vertAlign w:val="superscript"/>
    </w:rPr>
  </w:style>
  <w:style w:type="paragraph" w:customStyle="1" w:styleId="ConsNormal">
    <w:name w:val="ConsNormal"/>
    <w:rsid w:val="003701DC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2">
    <w:name w:val="Заголовок Знак"/>
    <w:link w:val="aff0"/>
    <w:rsid w:val="003701DC"/>
    <w:rPr>
      <w:sz w:val="28"/>
      <w:szCs w:val="24"/>
    </w:rPr>
  </w:style>
  <w:style w:type="paragraph" w:styleId="37">
    <w:name w:val="Body Text Indent 3"/>
    <w:basedOn w:val="a"/>
    <w:link w:val="38"/>
    <w:rsid w:val="003701DC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0"/>
    <w:link w:val="37"/>
    <w:rsid w:val="003701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370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701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6">
    <w:name w:val="Subtitle"/>
    <w:basedOn w:val="a"/>
    <w:link w:val="afff7"/>
    <w:qFormat/>
    <w:rsid w:val="003701DC"/>
    <w:pPr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f7">
    <w:name w:val="Подзаголовок Знак"/>
    <w:basedOn w:val="a0"/>
    <w:link w:val="afff6"/>
    <w:rsid w:val="003701D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oint">
    <w:name w:val="Point"/>
    <w:basedOn w:val="a"/>
    <w:rsid w:val="003701DC"/>
    <w:pPr>
      <w:spacing w:before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paragraph" w:customStyle="1" w:styleId="afff9">
    <w:name w:val="Знак Знак Знак Знак Знак Знак Знак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afffa">
    <w:name w:val="Обычный текст"/>
    <w:basedOn w:val="a"/>
    <w:rsid w:val="003701DC"/>
    <w:pPr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">
    <w:name w:val="Знак Знак Знак1"/>
    <w:basedOn w:val="a"/>
    <w:rsid w:val="003701DC"/>
    <w:pPr>
      <w:spacing w:before="100" w:beforeAutospacing="1" w:after="100" w:afterAutospacing="1"/>
      <w:jc w:val="both"/>
    </w:pPr>
    <w:rPr>
      <w:rFonts w:ascii="Tahoma" w:eastAsia="Times New Roman" w:hAnsi="Tahoma" w:cs="Times New Roman"/>
      <w:szCs w:val="20"/>
      <w:lang w:val="en-US" w:eastAsia="ru-RU"/>
    </w:rPr>
  </w:style>
  <w:style w:type="paragraph" w:customStyle="1" w:styleId="ConsNonformat">
    <w:name w:val="ConsNonformat"/>
    <w:rsid w:val="003701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3701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2">
    <w:name w:val="Body Text 22"/>
    <w:basedOn w:val="a"/>
    <w:rsid w:val="003701DC"/>
    <w:pPr>
      <w:spacing w:line="360" w:lineRule="atLeast"/>
      <w:ind w:firstLine="709"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xl63">
    <w:name w:val="xl63"/>
    <w:basedOn w:val="a"/>
    <w:rsid w:val="003701D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3701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701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3701DC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3701DC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701D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2">
    <w:name w:val="Нет списка11"/>
    <w:next w:val="a2"/>
    <w:uiPriority w:val="99"/>
    <w:semiHidden/>
    <w:unhideWhenUsed/>
    <w:rsid w:val="003701DC"/>
  </w:style>
  <w:style w:type="character" w:customStyle="1" w:styleId="1f0">
    <w:name w:val="Знак Знак1"/>
    <w:rsid w:val="003701DC"/>
    <w:rPr>
      <w:b/>
      <w:sz w:val="28"/>
    </w:rPr>
  </w:style>
  <w:style w:type="numbering" w:customStyle="1" w:styleId="3">
    <w:name w:val="Стиль3"/>
    <w:rsid w:val="003701DC"/>
    <w:pPr>
      <w:numPr>
        <w:numId w:val="2"/>
      </w:numPr>
    </w:pPr>
  </w:style>
  <w:style w:type="numbering" w:customStyle="1" w:styleId="212">
    <w:name w:val="Нет списка21"/>
    <w:next w:val="a2"/>
    <w:semiHidden/>
    <w:rsid w:val="003701DC"/>
  </w:style>
  <w:style w:type="paragraph" w:customStyle="1" w:styleId="ConsPlusCell">
    <w:name w:val="ConsPlusCell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f1">
    <w:name w:val="Сетка таблицы1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b">
    <w:name w:val="Отчет Знак Знак"/>
    <w:basedOn w:val="a"/>
    <w:rsid w:val="003701DC"/>
    <w:pPr>
      <w:spacing w:line="36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39">
    <w:name w:val="Нет списка3"/>
    <w:next w:val="a2"/>
    <w:semiHidden/>
    <w:rsid w:val="003701DC"/>
  </w:style>
  <w:style w:type="paragraph" w:customStyle="1" w:styleId="1f2">
    <w:name w:val="Стиль1"/>
    <w:basedOn w:val="a"/>
    <w:rsid w:val="003701DC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2a">
    <w:name w:val="Сетка таблицы2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semiHidden/>
    <w:rsid w:val="003701DC"/>
  </w:style>
  <w:style w:type="table" w:customStyle="1" w:styleId="3a">
    <w:name w:val="Сетка таблицы3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semiHidden/>
    <w:rsid w:val="003701DC"/>
  </w:style>
  <w:style w:type="table" w:customStyle="1" w:styleId="45">
    <w:name w:val="Сетка таблицы4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">
    <w:name w:val="Знак Знак Знак1 Знак Знак Знак Знак1"/>
    <w:basedOn w:val="a"/>
    <w:rsid w:val="003701D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Cs w:val="20"/>
      <w:lang w:val="en-GB" w:eastAsia="ru-RU"/>
    </w:rPr>
  </w:style>
  <w:style w:type="character" w:customStyle="1" w:styleId="highlightedsearchterm">
    <w:name w:val="highlightedsearchterm"/>
    <w:rsid w:val="003701DC"/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character" w:customStyle="1" w:styleId="apple-style-span">
    <w:name w:val="apple-style-span"/>
    <w:rsid w:val="003701DC"/>
  </w:style>
  <w:style w:type="paragraph" w:customStyle="1" w:styleId="font5">
    <w:name w:val="font5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b">
    <w:name w:val="Текст2"/>
    <w:basedOn w:val="a"/>
    <w:rsid w:val="003701DC"/>
    <w:pPr>
      <w:widowControl w:val="0"/>
    </w:pPr>
    <w:rPr>
      <w:rFonts w:ascii="Courier New" w:eastAsia="Times New Roman" w:hAnsi="Courier New" w:cs="Times New Roman"/>
      <w:szCs w:val="20"/>
      <w:lang w:eastAsia="ru-RU"/>
    </w:rPr>
  </w:style>
  <w:style w:type="numbering" w:customStyle="1" w:styleId="64">
    <w:name w:val="Нет списка6"/>
    <w:next w:val="a2"/>
    <w:uiPriority w:val="99"/>
    <w:semiHidden/>
    <w:unhideWhenUsed/>
    <w:rsid w:val="003701DC"/>
  </w:style>
  <w:style w:type="character" w:customStyle="1" w:styleId="apple-tab-span">
    <w:name w:val="apple-tab-span"/>
    <w:rsid w:val="003701DC"/>
  </w:style>
  <w:style w:type="numbering" w:customStyle="1" w:styleId="73">
    <w:name w:val="Нет списка7"/>
    <w:next w:val="a2"/>
    <w:uiPriority w:val="99"/>
    <w:semiHidden/>
    <w:unhideWhenUsed/>
    <w:rsid w:val="003701DC"/>
  </w:style>
  <w:style w:type="character" w:styleId="afffc">
    <w:name w:val="Subtle Emphasis"/>
    <w:uiPriority w:val="19"/>
    <w:qFormat/>
    <w:rsid w:val="003701DC"/>
    <w:rPr>
      <w:i/>
      <w:iCs/>
      <w:color w:val="808080"/>
    </w:rPr>
  </w:style>
  <w:style w:type="table" w:customStyle="1" w:styleId="312">
    <w:name w:val="Средняя сетка 31"/>
    <w:basedOn w:val="a1"/>
    <w:uiPriority w:val="69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3">
    <w:name w:val="Средний список 2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83">
    <w:name w:val="Нет списка8"/>
    <w:next w:val="a2"/>
    <w:uiPriority w:val="99"/>
    <w:semiHidden/>
    <w:unhideWhenUsed/>
    <w:rsid w:val="003701DC"/>
  </w:style>
  <w:style w:type="table" w:customStyle="1" w:styleId="3110">
    <w:name w:val="Средняя сетка 311"/>
    <w:basedOn w:val="a1"/>
    <w:uiPriority w:val="69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11">
    <w:name w:val="Средний список 21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1">
    <w:name w:val="Средняя заливка 2 - Акцент 111"/>
    <w:basedOn w:val="a1"/>
    <w:uiPriority w:val="64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rsid w:val="003701DC"/>
  </w:style>
  <w:style w:type="table" w:styleId="2-30">
    <w:name w:val="Medium Shading 2 Accent 3"/>
    <w:basedOn w:val="a1"/>
    <w:uiPriority w:val="64"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List 1 Accent 5"/>
    <w:basedOn w:val="a1"/>
    <w:uiPriority w:val="65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ahoma" w:eastAsia="Times New Roman" w:hAnsi="Tahom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c">
    <w:name w:val="Стиль2"/>
    <w:basedOn w:val="a1"/>
    <w:uiPriority w:val="99"/>
    <w:qFormat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customStyle="1" w:styleId="afffd">
    <w:name w:val="МОЙ"/>
    <w:basedOn w:val="a1"/>
    <w:uiPriority w:val="99"/>
    <w:qFormat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styleId="-5">
    <w:name w:val="Colorful List Accent 5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">
    <w:name w:val="Colorful List Accent 6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60">
    <w:name w:val="Colorful Shading Accent 6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4">
    <w:name w:val="Colorful Shading Accent 4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">
    <w:name w:val="Colorful Shading Accent 3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1">
    <w:name w:val="Colorful Shading Accent 1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-5">
    <w:name w:val="Medium List 2 Accent 5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1f4">
    <w:name w:val="Обычный1"/>
    <w:rsid w:val="003701DC"/>
    <w:pPr>
      <w:snapToGrid w:val="0"/>
      <w:spacing w:after="0" w:line="240" w:lineRule="auto"/>
      <w:ind w:left="1080" w:right="1200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ns-view-message-head-sender-name">
    <w:name w:val="ns-view-message-head-sender-name"/>
    <w:rsid w:val="003701DC"/>
  </w:style>
  <w:style w:type="paragraph" w:customStyle="1" w:styleId="afffe">
    <w:name w:val="Îáû÷íûé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3">
    <w:name w:val="xl93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4">
    <w:name w:val="xl94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5">
    <w:name w:val="xl95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6">
    <w:name w:val="xl96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7">
    <w:name w:val="xl97"/>
    <w:basedOn w:val="a"/>
    <w:rsid w:val="003701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8">
    <w:name w:val="xl98"/>
    <w:basedOn w:val="a"/>
    <w:rsid w:val="003701D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9">
    <w:name w:val="xl99"/>
    <w:basedOn w:val="a"/>
    <w:rsid w:val="003701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0">
    <w:name w:val="xl100"/>
    <w:basedOn w:val="a"/>
    <w:rsid w:val="003701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1">
    <w:name w:val="xl101"/>
    <w:basedOn w:val="a"/>
    <w:rsid w:val="003701DC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2">
    <w:name w:val="xl102"/>
    <w:basedOn w:val="a"/>
    <w:rsid w:val="003701D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3701D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4">
    <w:name w:val="xl104"/>
    <w:basedOn w:val="a"/>
    <w:rsid w:val="003701D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f5">
    <w:name w:val="Plain Table 1"/>
    <w:basedOn w:val="a1"/>
    <w:uiPriority w:val="41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ffff">
    <w:name w:val="Название Знак"/>
    <w:rsid w:val="003701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20">
    <w:name w:val="Таблица простая 12"/>
    <w:basedOn w:val="a1"/>
    <w:uiPriority w:val="41"/>
    <w:rsid w:val="003701D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ff1">
    <w:name w:val="Title"/>
    <w:basedOn w:val="a"/>
    <w:next w:val="a"/>
    <w:link w:val="1f6"/>
    <w:uiPriority w:val="10"/>
    <w:qFormat/>
    <w:rsid w:val="003701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Заголовок Знак1"/>
    <w:basedOn w:val="a0"/>
    <w:link w:val="aff1"/>
    <w:uiPriority w:val="10"/>
    <w:rsid w:val="00370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-410">
    <w:name w:val="List Table 4 Accent 1"/>
    <w:basedOn w:val="a1"/>
    <w:uiPriority w:val="49"/>
    <w:rsid w:val="00982A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0">
    <w:name w:val="Список-таблица 4 — акцент 11"/>
    <w:basedOn w:val="a1"/>
    <w:next w:val="-410"/>
    <w:uiPriority w:val="49"/>
    <w:rsid w:val="00D924C5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-2111">
    <w:name w:val="Список-таблица 2 — акцент 111"/>
    <w:basedOn w:val="a1"/>
    <w:uiPriority w:val="47"/>
    <w:rsid w:val="002A6264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2">
    <w:name w:val="Список-таблица 2 — акцент 112"/>
    <w:basedOn w:val="a1"/>
    <w:uiPriority w:val="47"/>
    <w:rsid w:val="002A6264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4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0A957-0736-452E-A306-43E427F7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58</Pages>
  <Words>9468</Words>
  <Characters>53972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</dc:creator>
  <cp:keywords/>
  <cp:lastModifiedBy> </cp:lastModifiedBy>
  <cp:revision>6</cp:revision>
  <cp:lastPrinted>2019-12-23T12:39:00Z</cp:lastPrinted>
  <dcterms:created xsi:type="dcterms:W3CDTF">2020-10-26T09:14:00Z</dcterms:created>
  <dcterms:modified xsi:type="dcterms:W3CDTF">2020-10-26T09:36:00Z</dcterms:modified>
</cp:coreProperties>
</file>